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A34" w:rsidRPr="00B164D2" w:rsidRDefault="002D5A34" w:rsidP="001A476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164D2">
        <w:rPr>
          <w:rFonts w:ascii="Times New Roman" w:eastAsia="Times New Roman" w:hAnsi="Times New Roman" w:cs="Times New Roman"/>
          <w:b/>
          <w:sz w:val="24"/>
          <w:szCs w:val="24"/>
        </w:rPr>
        <w:t>СПРАВКА</w:t>
      </w:r>
    </w:p>
    <w:p w:rsidR="002D5A34" w:rsidRPr="00B164D2" w:rsidRDefault="002D5A34" w:rsidP="001A47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proofErr w:type="spellStart"/>
      <w:r w:rsidRPr="00B164D2">
        <w:rPr>
          <w:rFonts w:ascii="Times New Roman" w:eastAsia="Times New Roman" w:hAnsi="Times New Roman" w:cs="Times New Roman"/>
          <w:b/>
          <w:sz w:val="24"/>
          <w:szCs w:val="24"/>
        </w:rPr>
        <w:t>За</w:t>
      </w:r>
      <w:proofErr w:type="spellEnd"/>
      <w:r w:rsidRPr="00B164D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64D2">
        <w:rPr>
          <w:rFonts w:ascii="Times New Roman" w:eastAsia="Times New Roman" w:hAnsi="Times New Roman" w:cs="Times New Roman"/>
          <w:b/>
          <w:sz w:val="24"/>
          <w:szCs w:val="24"/>
        </w:rPr>
        <w:t>приносите</w:t>
      </w:r>
      <w:proofErr w:type="spellEnd"/>
      <w:r w:rsidRPr="00B164D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64D2">
        <w:rPr>
          <w:rFonts w:ascii="Times New Roman" w:eastAsia="Times New Roman" w:hAnsi="Times New Roman" w:cs="Times New Roman"/>
          <w:b/>
          <w:sz w:val="24"/>
          <w:szCs w:val="24"/>
        </w:rPr>
        <w:t>от</w:t>
      </w:r>
      <w:proofErr w:type="spellEnd"/>
      <w:r w:rsidRPr="00B164D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64D2">
        <w:rPr>
          <w:rFonts w:ascii="Times New Roman" w:eastAsia="Times New Roman" w:hAnsi="Times New Roman" w:cs="Times New Roman"/>
          <w:b/>
          <w:sz w:val="24"/>
          <w:szCs w:val="24"/>
        </w:rPr>
        <w:t>цялостната</w:t>
      </w:r>
      <w:proofErr w:type="spellEnd"/>
      <w:r w:rsidRPr="00B164D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64D2">
        <w:rPr>
          <w:rFonts w:ascii="Times New Roman" w:eastAsia="Times New Roman" w:hAnsi="Times New Roman" w:cs="Times New Roman"/>
          <w:b/>
          <w:sz w:val="24"/>
          <w:szCs w:val="24"/>
        </w:rPr>
        <w:t>научна</w:t>
      </w:r>
      <w:proofErr w:type="spellEnd"/>
      <w:r w:rsidRPr="00B164D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164D2">
        <w:rPr>
          <w:rFonts w:ascii="Times New Roman" w:eastAsia="Times New Roman" w:hAnsi="Times New Roman" w:cs="Times New Roman"/>
          <w:b/>
          <w:sz w:val="24"/>
          <w:szCs w:val="24"/>
        </w:rPr>
        <w:t>дейност</w:t>
      </w:r>
      <w:proofErr w:type="spellEnd"/>
      <w:r w:rsidRPr="00B164D2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 xml:space="preserve"> </w:t>
      </w:r>
      <w:proofErr w:type="spellStart"/>
      <w:r w:rsidRPr="00B164D2">
        <w:rPr>
          <w:rFonts w:ascii="Times New Roman" w:eastAsia="Times New Roman" w:hAnsi="Times New Roman" w:cs="Times New Roman"/>
          <w:b/>
          <w:sz w:val="24"/>
          <w:szCs w:val="24"/>
        </w:rPr>
        <w:t>на</w:t>
      </w:r>
      <w:proofErr w:type="spellEnd"/>
      <w:r w:rsidRPr="00B164D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F1871">
        <w:rPr>
          <w:rFonts w:ascii="Times New Roman" w:hAnsi="Times New Roman" w:cs="Times New Roman"/>
          <w:b/>
          <w:sz w:val="24"/>
          <w:szCs w:val="24"/>
          <w:lang w:val="bg-BG"/>
        </w:rPr>
        <w:t>главен</w:t>
      </w:r>
      <w:r w:rsidRPr="00B164D2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асистент д-р Бисер Емилов Христов от  Научен отдел „Генезис, География и Класификация на почвите “ при ИПАЗР „Н. Пушкаров“ </w:t>
      </w:r>
    </w:p>
    <w:p w:rsidR="002D5A34" w:rsidRPr="00A05FA4" w:rsidRDefault="002D5A34" w:rsidP="001A476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2D5A34" w:rsidRPr="00A05FA4" w:rsidRDefault="002D5A34" w:rsidP="001A476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Научни приноси </w:t>
      </w:r>
    </w:p>
    <w:p w:rsidR="00AF3C8A" w:rsidRPr="00A05FA4" w:rsidRDefault="00AF3C8A" w:rsidP="001A476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C05CD" w:rsidRDefault="005879D9" w:rsidP="00FF0EC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</w:t>
      </w:r>
      <w:r w:rsidR="00750E6A">
        <w:rPr>
          <w:rFonts w:ascii="Times New Roman" w:hAnsi="Times New Roman" w:cs="Times New Roman"/>
          <w:sz w:val="24"/>
          <w:szCs w:val="24"/>
          <w:lang w:val="bg-BG"/>
        </w:rPr>
        <w:t xml:space="preserve">. Приложен е съвременен метод за </w:t>
      </w:r>
      <w:r w:rsidR="004660FA">
        <w:rPr>
          <w:rFonts w:ascii="Times New Roman" w:hAnsi="Times New Roman" w:cs="Times New Roman"/>
          <w:sz w:val="24"/>
          <w:szCs w:val="24"/>
          <w:lang w:val="bg-BG"/>
        </w:rPr>
        <w:t xml:space="preserve">характеристика на почвеното органично </w:t>
      </w:r>
      <w:bookmarkStart w:id="0" w:name="_GoBack"/>
      <w:r w:rsidR="004660FA">
        <w:rPr>
          <w:rFonts w:ascii="Times New Roman" w:hAnsi="Times New Roman" w:cs="Times New Roman"/>
          <w:sz w:val="24"/>
          <w:szCs w:val="24"/>
          <w:lang w:val="bg-BG"/>
        </w:rPr>
        <w:t xml:space="preserve">вещество </w:t>
      </w:r>
      <w:r w:rsidR="00EB40F3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proofErr w:type="spellStart"/>
      <w:r w:rsidR="00EB40F3">
        <w:rPr>
          <w:rFonts w:ascii="Times New Roman" w:hAnsi="Times New Roman" w:cs="Times New Roman"/>
          <w:sz w:val="24"/>
          <w:szCs w:val="24"/>
          <w:lang w:val="bg-BG"/>
        </w:rPr>
        <w:t>Смолници</w:t>
      </w:r>
      <w:proofErr w:type="spellEnd"/>
      <w:r w:rsidR="00EB40F3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proofErr w:type="spellStart"/>
      <w:r w:rsidR="00EB40F3">
        <w:rPr>
          <w:rFonts w:ascii="Times New Roman" w:hAnsi="Times New Roman" w:cs="Times New Roman"/>
          <w:sz w:val="24"/>
          <w:szCs w:val="24"/>
          <w:lang w:val="bg-BG"/>
        </w:rPr>
        <w:t>Рекултивирани</w:t>
      </w:r>
      <w:proofErr w:type="spellEnd"/>
      <w:r w:rsidR="00EB40F3">
        <w:rPr>
          <w:rFonts w:ascii="Times New Roman" w:hAnsi="Times New Roman" w:cs="Times New Roman"/>
          <w:sz w:val="24"/>
          <w:szCs w:val="24"/>
          <w:lang w:val="bg-BG"/>
        </w:rPr>
        <w:t xml:space="preserve"> почви и насипи (от минна дейност)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 е доказано присъствието на </w:t>
      </w:r>
      <w:r w:rsidRPr="005879D9">
        <w:rPr>
          <w:rFonts w:ascii="Times New Roman" w:hAnsi="Times New Roman" w:cs="Times New Roman"/>
          <w:sz w:val="24"/>
          <w:szCs w:val="24"/>
          <w:lang w:val="bg-BG"/>
        </w:rPr>
        <w:t xml:space="preserve">биогенни  </w:t>
      </w:r>
      <w:proofErr w:type="spellStart"/>
      <w:r w:rsidRPr="005879D9">
        <w:rPr>
          <w:rFonts w:ascii="Times New Roman" w:hAnsi="Times New Roman" w:cs="Times New Roman"/>
          <w:sz w:val="24"/>
          <w:szCs w:val="24"/>
          <w:lang w:val="bg-BG"/>
        </w:rPr>
        <w:t>липиди</w:t>
      </w:r>
      <w:proofErr w:type="spellEnd"/>
      <w:r w:rsidRPr="005879D9">
        <w:rPr>
          <w:rFonts w:ascii="Times New Roman" w:hAnsi="Times New Roman" w:cs="Times New Roman"/>
          <w:sz w:val="24"/>
          <w:szCs w:val="24"/>
          <w:lang w:val="bg-BG"/>
        </w:rPr>
        <w:t xml:space="preserve"> (мастни киселини, </w:t>
      </w:r>
      <w:proofErr w:type="spellStart"/>
      <w:r w:rsidRPr="005879D9">
        <w:rPr>
          <w:rFonts w:ascii="Times New Roman" w:hAnsi="Times New Roman" w:cs="Times New Roman"/>
          <w:sz w:val="24"/>
          <w:szCs w:val="24"/>
          <w:lang w:val="bg-BG"/>
        </w:rPr>
        <w:t>алкани</w:t>
      </w:r>
      <w:proofErr w:type="spellEnd"/>
      <w:r w:rsidRPr="005879D9">
        <w:rPr>
          <w:rFonts w:ascii="Times New Roman" w:hAnsi="Times New Roman" w:cs="Times New Roman"/>
          <w:sz w:val="24"/>
          <w:szCs w:val="24"/>
          <w:lang w:val="bg-BG"/>
        </w:rPr>
        <w:t xml:space="preserve"> и мастни алкохоли), както и въглищни </w:t>
      </w:r>
      <w:proofErr w:type="spellStart"/>
      <w:r w:rsidRPr="005879D9">
        <w:rPr>
          <w:rFonts w:ascii="Times New Roman" w:hAnsi="Times New Roman" w:cs="Times New Roman"/>
          <w:sz w:val="24"/>
          <w:szCs w:val="24"/>
          <w:lang w:val="bg-BG"/>
        </w:rPr>
        <w:t>биомаркери</w:t>
      </w:r>
      <w:proofErr w:type="spellEnd"/>
      <w:r w:rsidRPr="005879D9">
        <w:rPr>
          <w:rFonts w:ascii="Times New Roman" w:hAnsi="Times New Roman" w:cs="Times New Roman"/>
          <w:sz w:val="24"/>
          <w:szCs w:val="24"/>
          <w:lang w:val="bg-BG"/>
        </w:rPr>
        <w:t xml:space="preserve"> (</w:t>
      </w:r>
      <w:proofErr w:type="spellStart"/>
      <w:r w:rsidRPr="005879D9">
        <w:rPr>
          <w:rFonts w:ascii="Times New Roman" w:hAnsi="Times New Roman" w:cs="Times New Roman"/>
          <w:sz w:val="24"/>
          <w:szCs w:val="24"/>
          <w:lang w:val="bg-BG"/>
        </w:rPr>
        <w:t>абиетан</w:t>
      </w:r>
      <w:proofErr w:type="spellEnd"/>
      <w:r w:rsidRPr="005879D9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proofErr w:type="spellStart"/>
      <w:r w:rsidRPr="005879D9">
        <w:rPr>
          <w:rFonts w:ascii="Times New Roman" w:hAnsi="Times New Roman" w:cs="Times New Roman"/>
          <w:sz w:val="24"/>
          <w:szCs w:val="24"/>
          <w:lang w:val="bg-BG"/>
        </w:rPr>
        <w:t>филокладан</w:t>
      </w:r>
      <w:proofErr w:type="spellEnd"/>
      <w:r w:rsidRPr="005879D9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proofErr w:type="spellStart"/>
      <w:r w:rsidRPr="005879D9">
        <w:rPr>
          <w:rFonts w:ascii="Times New Roman" w:hAnsi="Times New Roman" w:cs="Times New Roman"/>
          <w:sz w:val="24"/>
          <w:szCs w:val="24"/>
          <w:lang w:val="bg-BG"/>
        </w:rPr>
        <w:t>фитан</w:t>
      </w:r>
      <w:proofErr w:type="spellEnd"/>
      <w:r w:rsidRPr="005879D9">
        <w:rPr>
          <w:rFonts w:ascii="Times New Roman" w:hAnsi="Times New Roman" w:cs="Times New Roman"/>
          <w:sz w:val="24"/>
          <w:szCs w:val="24"/>
          <w:lang w:val="bg-BG"/>
        </w:rPr>
        <w:t>,пристан).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F3C8A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Наличието на </w:t>
      </w:r>
      <w:proofErr w:type="spellStart"/>
      <w:r w:rsidR="00AF3C8A" w:rsidRPr="00A05FA4">
        <w:rPr>
          <w:rFonts w:ascii="Times New Roman" w:hAnsi="Times New Roman" w:cs="Times New Roman"/>
          <w:sz w:val="24"/>
          <w:szCs w:val="24"/>
          <w:lang w:val="bg-BG"/>
        </w:rPr>
        <w:t>теригенни</w:t>
      </w:r>
      <w:proofErr w:type="spellEnd"/>
      <w:r w:rsidR="00AF3C8A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/сухоземни/ </w:t>
      </w:r>
      <w:proofErr w:type="spellStart"/>
      <w:r w:rsidR="00AF3C8A" w:rsidRPr="00A05FA4">
        <w:rPr>
          <w:rFonts w:ascii="Times New Roman" w:hAnsi="Times New Roman" w:cs="Times New Roman"/>
          <w:sz w:val="24"/>
          <w:szCs w:val="24"/>
          <w:lang w:val="bg-BG"/>
        </w:rPr>
        <w:t>стерои</w:t>
      </w:r>
      <w:r w:rsidR="00BC05CD">
        <w:rPr>
          <w:rFonts w:ascii="Times New Roman" w:hAnsi="Times New Roman" w:cs="Times New Roman"/>
          <w:sz w:val="24"/>
          <w:szCs w:val="24"/>
          <w:lang w:val="bg-BG"/>
        </w:rPr>
        <w:t>дни</w:t>
      </w:r>
      <w:proofErr w:type="spellEnd"/>
      <w:r w:rsidR="00BC05CD">
        <w:rPr>
          <w:rFonts w:ascii="Times New Roman" w:hAnsi="Times New Roman" w:cs="Times New Roman"/>
          <w:sz w:val="24"/>
          <w:szCs w:val="24"/>
          <w:lang w:val="bg-BG"/>
        </w:rPr>
        <w:t xml:space="preserve"> и </w:t>
      </w:r>
      <w:proofErr w:type="spellStart"/>
      <w:r w:rsidR="00BC05CD">
        <w:rPr>
          <w:rFonts w:ascii="Times New Roman" w:hAnsi="Times New Roman" w:cs="Times New Roman"/>
          <w:sz w:val="24"/>
          <w:szCs w:val="24"/>
          <w:lang w:val="bg-BG"/>
        </w:rPr>
        <w:t>тритерпеноидни</w:t>
      </w:r>
      <w:proofErr w:type="spellEnd"/>
      <w:r w:rsidR="00BC05CD">
        <w:rPr>
          <w:rFonts w:ascii="Times New Roman" w:hAnsi="Times New Roman" w:cs="Times New Roman"/>
          <w:sz w:val="24"/>
          <w:szCs w:val="24"/>
          <w:lang w:val="bg-BG"/>
        </w:rPr>
        <w:t xml:space="preserve"> маркери в </w:t>
      </w:r>
      <w:proofErr w:type="spellStart"/>
      <w:r w:rsidR="00BC05CD">
        <w:rPr>
          <w:rFonts w:ascii="Times New Roman" w:hAnsi="Times New Roman" w:cs="Times New Roman"/>
          <w:sz w:val="24"/>
          <w:szCs w:val="24"/>
          <w:lang w:val="bg-BG"/>
        </w:rPr>
        <w:t>Р</w:t>
      </w:r>
      <w:r w:rsidR="00AF3C8A" w:rsidRPr="00A05FA4">
        <w:rPr>
          <w:rFonts w:ascii="Times New Roman" w:hAnsi="Times New Roman" w:cs="Times New Roman"/>
          <w:sz w:val="24"/>
          <w:szCs w:val="24"/>
          <w:lang w:val="bg-BG"/>
        </w:rPr>
        <w:t>екултивираните</w:t>
      </w:r>
      <w:proofErr w:type="spellEnd"/>
      <w:r w:rsidR="00AF3C8A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почви е инд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икация за протичащите процеси в органичната и минералната част на почвата, а </w:t>
      </w:r>
      <w:r w:rsidR="00AF3C8A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о</w:t>
      </w:r>
      <w:r w:rsidR="00AF3C8A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ткриването на въглищни </w:t>
      </w:r>
      <w:proofErr w:type="spellStart"/>
      <w:r w:rsidR="00AF3C8A" w:rsidRPr="00A05FA4">
        <w:rPr>
          <w:rFonts w:ascii="Times New Roman" w:hAnsi="Times New Roman" w:cs="Times New Roman"/>
          <w:sz w:val="24"/>
          <w:szCs w:val="24"/>
          <w:lang w:val="bg-BG"/>
        </w:rPr>
        <w:t>биомаркери</w:t>
      </w:r>
      <w:proofErr w:type="spellEnd"/>
      <w:r w:rsidR="00AF3C8A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в </w:t>
      </w:r>
      <w:proofErr w:type="spellStart"/>
      <w:r w:rsidR="00AF3C8A" w:rsidRPr="00A05FA4">
        <w:rPr>
          <w:rFonts w:ascii="Times New Roman" w:hAnsi="Times New Roman" w:cs="Times New Roman"/>
          <w:sz w:val="24"/>
          <w:szCs w:val="24"/>
          <w:lang w:val="bg-BG"/>
        </w:rPr>
        <w:t>Смолницата</w:t>
      </w:r>
      <w:proofErr w:type="spellEnd"/>
      <w:r w:rsidR="00AF3C8A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показва, че се осъществява   </w:t>
      </w:r>
      <w:proofErr w:type="spellStart"/>
      <w:r w:rsidR="00AF3C8A" w:rsidRPr="00A05FA4">
        <w:rPr>
          <w:rFonts w:ascii="Times New Roman" w:hAnsi="Times New Roman" w:cs="Times New Roman"/>
          <w:sz w:val="24"/>
          <w:szCs w:val="24"/>
          <w:lang w:val="bg-BG"/>
        </w:rPr>
        <w:t>аерозолен</w:t>
      </w:r>
      <w:proofErr w:type="spellEnd"/>
      <w:r w:rsidR="00AF3C8A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трансфер на въглищни частици в района на открития </w:t>
      </w:r>
      <w:r w:rsidR="00BC05CD" w:rsidRPr="00A05FA4">
        <w:rPr>
          <w:rFonts w:ascii="Times New Roman" w:hAnsi="Times New Roman" w:cs="Times New Roman"/>
          <w:sz w:val="24"/>
          <w:szCs w:val="24"/>
          <w:lang w:val="bg-BG"/>
        </w:rPr>
        <w:t>въгледобив</w:t>
      </w:r>
      <w:r w:rsidR="00AF3C8A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. По-високите концентрации на </w:t>
      </w:r>
      <w:proofErr w:type="spellStart"/>
      <w:r w:rsidR="00AF3C8A" w:rsidRPr="00A05FA4">
        <w:rPr>
          <w:rFonts w:ascii="Times New Roman" w:hAnsi="Times New Roman" w:cs="Times New Roman"/>
          <w:sz w:val="24"/>
          <w:szCs w:val="24"/>
          <w:lang w:val="bg-BG"/>
        </w:rPr>
        <w:t>алкани</w:t>
      </w:r>
      <w:proofErr w:type="spellEnd"/>
      <w:r w:rsidR="00AF3C8A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с дълга верига, мастни киселини и алкохоли провокира силна почвена </w:t>
      </w:r>
      <w:proofErr w:type="spellStart"/>
      <w:r w:rsidR="00AF3C8A" w:rsidRPr="00A05FA4">
        <w:rPr>
          <w:rFonts w:ascii="Times New Roman" w:hAnsi="Times New Roman" w:cs="Times New Roman"/>
          <w:sz w:val="24"/>
          <w:szCs w:val="24"/>
          <w:lang w:val="bg-BG"/>
        </w:rPr>
        <w:t>водонепропускливост</w:t>
      </w:r>
      <w:proofErr w:type="spellEnd"/>
      <w:r w:rsidR="00AF3C8A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в </w:t>
      </w:r>
      <w:proofErr w:type="spellStart"/>
      <w:r w:rsidR="00AF3C8A" w:rsidRPr="00A05FA4">
        <w:rPr>
          <w:rFonts w:ascii="Times New Roman" w:hAnsi="Times New Roman" w:cs="Times New Roman"/>
          <w:sz w:val="24"/>
          <w:szCs w:val="24"/>
          <w:lang w:val="bg-BG"/>
        </w:rPr>
        <w:t>Смолницата</w:t>
      </w:r>
      <w:proofErr w:type="spellEnd"/>
      <w:r w:rsidR="00AF3C8A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и нерекултивирания табан.</w:t>
      </w:r>
      <w:r w:rsidR="00D00002" w:rsidRPr="00A05FA4">
        <w:rPr>
          <w:rFonts w:ascii="Times New Roman" w:hAnsi="Times New Roman" w:cs="Times New Roman"/>
          <w:sz w:val="24"/>
          <w:szCs w:val="24"/>
        </w:rPr>
        <w:t xml:space="preserve"> </w:t>
      </w:r>
      <w:r w:rsidR="00BC05CD">
        <w:rPr>
          <w:rFonts w:ascii="Times New Roman" w:hAnsi="Times New Roman" w:cs="Times New Roman"/>
          <w:sz w:val="24"/>
          <w:szCs w:val="24"/>
        </w:rPr>
        <w:t>[1]</w:t>
      </w:r>
    </w:p>
    <w:p w:rsidR="00AF3C8A" w:rsidRPr="00A05FA4" w:rsidRDefault="00BC05CD" w:rsidP="00FF0EC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Получени са нови данни за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диагностиката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Смолниците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  <w:lang w:val="bg-BG"/>
        </w:rPr>
        <w:t xml:space="preserve">, 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Рекултивираните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bg-BG"/>
        </w:rPr>
        <w:t xml:space="preserve"> почви и техните почвообразуващи материали, като се доказва че почвената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водонепропускливост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се дължи на по-високите концентрации на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алкани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с дълга верига мастни киселини и  </w:t>
      </w:r>
      <w:r w:rsidRPr="00BC05CD">
        <w:rPr>
          <w:rFonts w:ascii="Times New Roman" w:hAnsi="Times New Roman" w:cs="Times New Roman"/>
          <w:sz w:val="24"/>
          <w:szCs w:val="24"/>
          <w:lang w:val="bg-BG"/>
        </w:rPr>
        <w:t>алкохоли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5879D9" w:rsidRPr="00E954D1">
        <w:rPr>
          <w:rFonts w:ascii="Times New Roman" w:hAnsi="Times New Roman" w:cs="Times New Roman"/>
          <w:sz w:val="24"/>
          <w:szCs w:val="24"/>
          <w:lang w:val="bg-BG"/>
        </w:rPr>
        <w:t xml:space="preserve">Използван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</w:t>
      </w:r>
      <w:r w:rsidR="005879D9">
        <w:rPr>
          <w:rFonts w:ascii="Times New Roman" w:hAnsi="Times New Roman" w:cs="Times New Roman"/>
          <w:sz w:val="24"/>
          <w:szCs w:val="24"/>
          <w:lang w:val="bg-BG"/>
        </w:rPr>
        <w:t xml:space="preserve">също така и </w:t>
      </w:r>
      <w:r w:rsidR="005879D9" w:rsidRPr="00E954D1">
        <w:rPr>
          <w:rFonts w:ascii="Times New Roman" w:hAnsi="Times New Roman" w:cs="Times New Roman"/>
          <w:sz w:val="24"/>
          <w:szCs w:val="24"/>
          <w:lang w:val="bg-BG"/>
        </w:rPr>
        <w:t xml:space="preserve"> сравнително-географски подход за  изучаване на химичните и физико-химичните </w:t>
      </w:r>
      <w:r w:rsidR="005879D9">
        <w:rPr>
          <w:rFonts w:ascii="Times New Roman" w:hAnsi="Times New Roman" w:cs="Times New Roman"/>
          <w:sz w:val="24"/>
          <w:szCs w:val="24"/>
          <w:lang w:val="bg-BG"/>
        </w:rPr>
        <w:t xml:space="preserve">характеристики на елементарните почвообразуващи процеси в естествени и рекултивирани  почви и техните субстрати. Установени са начални процеси на </w:t>
      </w:r>
      <w:proofErr w:type="spellStart"/>
      <w:r w:rsidRPr="00BC05CD">
        <w:rPr>
          <w:rFonts w:ascii="Times New Roman" w:hAnsi="Times New Roman" w:cs="Times New Roman"/>
          <w:sz w:val="24"/>
          <w:szCs w:val="24"/>
          <w:lang w:val="bg-BG"/>
        </w:rPr>
        <w:t>хумусообразуване</w:t>
      </w:r>
      <w:proofErr w:type="spellEnd"/>
      <w:r w:rsidRPr="00BC05CD">
        <w:rPr>
          <w:rFonts w:ascii="Times New Roman" w:hAnsi="Times New Roman" w:cs="Times New Roman"/>
          <w:sz w:val="24"/>
          <w:szCs w:val="24"/>
          <w:lang w:val="bg-BG"/>
        </w:rPr>
        <w:t xml:space="preserve"> и </w:t>
      </w:r>
      <w:proofErr w:type="spellStart"/>
      <w:r w:rsidRPr="00BC05CD">
        <w:rPr>
          <w:rFonts w:ascii="Times New Roman" w:hAnsi="Times New Roman" w:cs="Times New Roman"/>
          <w:sz w:val="24"/>
          <w:szCs w:val="24"/>
          <w:lang w:val="bg-BG"/>
        </w:rPr>
        <w:t>хумусонатрупване</w:t>
      </w:r>
      <w:proofErr w:type="spellEnd"/>
      <w:r w:rsidRPr="00BC05CD">
        <w:rPr>
          <w:rFonts w:ascii="Times New Roman" w:hAnsi="Times New Roman" w:cs="Times New Roman"/>
          <w:sz w:val="24"/>
          <w:szCs w:val="24"/>
          <w:lang w:val="bg-BG"/>
        </w:rPr>
        <w:t xml:space="preserve"> основно в повърхностните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хоризонти. </w:t>
      </w:r>
      <w:r w:rsidRPr="00BC05CD">
        <w:rPr>
          <w:rFonts w:ascii="Times New Roman" w:hAnsi="Times New Roman" w:cs="Times New Roman"/>
          <w:sz w:val="24"/>
          <w:szCs w:val="24"/>
          <w:lang w:val="bg-BG"/>
        </w:rPr>
        <w:t xml:space="preserve"> Високата степен на наситеност с бази определят благоприятен физико-химичен стату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 на </w:t>
      </w:r>
      <w:r w:rsidR="00B164D2">
        <w:rPr>
          <w:rFonts w:ascii="Times New Roman" w:hAnsi="Times New Roman" w:cs="Times New Roman"/>
          <w:sz w:val="24"/>
          <w:szCs w:val="24"/>
          <w:lang w:val="bg-BG"/>
        </w:rPr>
        <w:t>рекултивирани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насипи.</w:t>
      </w:r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236764" w:rsidRPr="00A05FA4">
        <w:rPr>
          <w:rFonts w:ascii="Times New Roman" w:hAnsi="Times New Roman" w:cs="Times New Roman"/>
          <w:sz w:val="24"/>
          <w:szCs w:val="24"/>
        </w:rPr>
        <w:t>[</w:t>
      </w:r>
      <w:r w:rsidR="00977800" w:rsidRPr="00A05FA4">
        <w:rPr>
          <w:rFonts w:ascii="Times New Roman" w:hAnsi="Times New Roman" w:cs="Times New Roman"/>
          <w:sz w:val="24"/>
          <w:szCs w:val="24"/>
        </w:rPr>
        <w:t>1</w:t>
      </w:r>
      <w:proofErr w:type="gramStart"/>
      <w:r w:rsidR="00977800" w:rsidRPr="00A05FA4">
        <w:rPr>
          <w:rFonts w:ascii="Times New Roman" w:hAnsi="Times New Roman" w:cs="Times New Roman"/>
          <w:sz w:val="24"/>
          <w:szCs w:val="24"/>
        </w:rPr>
        <w:t>,26</w:t>
      </w:r>
      <w:proofErr w:type="gramEnd"/>
      <w:r w:rsidR="00236764" w:rsidRPr="00A05FA4">
        <w:rPr>
          <w:rFonts w:ascii="Times New Roman" w:hAnsi="Times New Roman" w:cs="Times New Roman"/>
          <w:sz w:val="24"/>
          <w:szCs w:val="24"/>
        </w:rPr>
        <w:t>]</w:t>
      </w:r>
    </w:p>
    <w:p w:rsidR="002D5A34" w:rsidRPr="00A05FA4" w:rsidRDefault="002D5A34" w:rsidP="00FF0EC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D6703" w:rsidRPr="00A05FA4" w:rsidRDefault="00C87103" w:rsidP="00FF0EC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3</w:t>
      </w:r>
      <w:r w:rsidR="002D5A34" w:rsidRPr="00A05FA4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2D5A34" w:rsidRPr="00A05FA4">
        <w:rPr>
          <w:rFonts w:ascii="Times New Roman" w:hAnsi="Times New Roman" w:cs="Times New Roman"/>
          <w:sz w:val="24"/>
          <w:szCs w:val="24"/>
        </w:rPr>
        <w:t xml:space="preserve"> </w:t>
      </w:r>
      <w:r w:rsidR="002D6703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Почвените проучвания в </w:t>
      </w:r>
      <w:proofErr w:type="spellStart"/>
      <w:r w:rsidR="002D6703" w:rsidRPr="00A05FA4">
        <w:rPr>
          <w:rFonts w:ascii="Times New Roman" w:hAnsi="Times New Roman" w:cs="Times New Roman"/>
          <w:sz w:val="24"/>
          <w:szCs w:val="24"/>
          <w:lang w:val="bg-BG"/>
        </w:rPr>
        <w:t>Бобовдолското</w:t>
      </w:r>
      <w:proofErr w:type="spellEnd"/>
      <w:r w:rsidR="002D6703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поле показват че </w:t>
      </w:r>
      <w:proofErr w:type="spellStart"/>
      <w:r w:rsidR="002D6703" w:rsidRPr="00A05FA4">
        <w:rPr>
          <w:rFonts w:ascii="Times New Roman" w:hAnsi="Times New Roman" w:cs="Times New Roman"/>
          <w:sz w:val="24"/>
          <w:szCs w:val="24"/>
          <w:lang w:val="bg-BG"/>
        </w:rPr>
        <w:t>праховите</w:t>
      </w:r>
      <w:proofErr w:type="spellEnd"/>
      <w:r w:rsidR="002D6703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части от горивния процес в ТЕЦ Бобов Дол</w:t>
      </w:r>
      <w:r w:rsidR="00977800" w:rsidRPr="00A05FA4">
        <w:rPr>
          <w:rFonts w:ascii="Times New Roman" w:hAnsi="Times New Roman" w:cs="Times New Roman"/>
          <w:sz w:val="24"/>
          <w:szCs w:val="24"/>
        </w:rPr>
        <w:t>,</w:t>
      </w:r>
      <w:r w:rsidR="002D6703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влияят на количеството, качеството  и състава на почвено органичното вещество</w:t>
      </w:r>
      <w:r w:rsidR="00DC3694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, като преобладава </w:t>
      </w:r>
      <w:proofErr w:type="spellStart"/>
      <w:r w:rsidR="00DC3694" w:rsidRPr="00A05FA4">
        <w:rPr>
          <w:rFonts w:ascii="Times New Roman" w:hAnsi="Times New Roman" w:cs="Times New Roman"/>
          <w:sz w:val="24"/>
          <w:szCs w:val="24"/>
          <w:lang w:val="bg-BG"/>
        </w:rPr>
        <w:t>хуматния</w:t>
      </w:r>
      <w:proofErr w:type="spellEnd"/>
      <w:r w:rsidR="00DC3694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тип </w:t>
      </w:r>
      <w:proofErr w:type="spellStart"/>
      <w:r w:rsidR="00DC3694" w:rsidRPr="00A05FA4">
        <w:rPr>
          <w:rFonts w:ascii="Times New Roman" w:hAnsi="Times New Roman" w:cs="Times New Roman"/>
          <w:sz w:val="24"/>
          <w:szCs w:val="24"/>
          <w:lang w:val="bg-BG"/>
        </w:rPr>
        <w:t>хумус</w:t>
      </w:r>
      <w:proofErr w:type="spellEnd"/>
      <w:r w:rsidR="002D6703" w:rsidRPr="00A05FA4">
        <w:rPr>
          <w:rFonts w:ascii="Times New Roman" w:hAnsi="Times New Roman" w:cs="Times New Roman"/>
          <w:sz w:val="24"/>
          <w:szCs w:val="24"/>
          <w:lang w:val="bg-BG"/>
        </w:rPr>
        <w:t>. За 36 годишната експлоатация на електроцентралата  органичния въглерод се е повишил с  около ¼  в повърхностния  хоризонт</w:t>
      </w:r>
      <w:r w:rsidR="00B97A95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. Изследваните почви притежават добри </w:t>
      </w:r>
      <w:proofErr w:type="spellStart"/>
      <w:r w:rsidR="00B97A95" w:rsidRPr="00A05FA4">
        <w:rPr>
          <w:rFonts w:ascii="Times New Roman" w:hAnsi="Times New Roman" w:cs="Times New Roman"/>
          <w:sz w:val="24"/>
          <w:szCs w:val="24"/>
          <w:lang w:val="bg-BG"/>
        </w:rPr>
        <w:t>сорбционни</w:t>
      </w:r>
      <w:proofErr w:type="spellEnd"/>
      <w:r w:rsidR="00B97A95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свойства, характерни за Канелени гор</w:t>
      </w:r>
      <w:r w:rsidR="00B97A95" w:rsidRPr="00A05FA4">
        <w:rPr>
          <w:rFonts w:ascii="Times New Roman" w:hAnsi="Times New Roman" w:cs="Times New Roman"/>
          <w:sz w:val="24"/>
          <w:szCs w:val="24"/>
          <w:lang w:val="bg-BG"/>
        </w:rPr>
        <w:softHyphen/>
        <w:t>ски почви</w:t>
      </w:r>
      <w:r w:rsidR="00DE3F69">
        <w:rPr>
          <w:rFonts w:ascii="Times New Roman" w:hAnsi="Times New Roman" w:cs="Times New Roman"/>
          <w:sz w:val="24"/>
          <w:szCs w:val="24"/>
          <w:lang w:val="bg-BG"/>
        </w:rPr>
        <w:t xml:space="preserve"> от изследвания район</w:t>
      </w:r>
      <w:r w:rsidR="00B97A95" w:rsidRPr="00A05FA4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0E3C95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[2</w:t>
      </w:r>
      <w:r w:rsidR="00B97A95" w:rsidRPr="00A05FA4">
        <w:rPr>
          <w:rFonts w:ascii="Times New Roman" w:hAnsi="Times New Roman" w:cs="Times New Roman"/>
          <w:sz w:val="24"/>
          <w:szCs w:val="24"/>
          <w:lang w:val="bg-BG"/>
        </w:rPr>
        <w:t>,9</w:t>
      </w:r>
      <w:r w:rsidR="000E3C95" w:rsidRPr="00A05FA4">
        <w:rPr>
          <w:rFonts w:ascii="Times New Roman" w:hAnsi="Times New Roman" w:cs="Times New Roman"/>
          <w:sz w:val="24"/>
          <w:szCs w:val="24"/>
          <w:lang w:val="bg-BG"/>
        </w:rPr>
        <w:t>]</w:t>
      </w:r>
      <w:r w:rsidR="002D6703" w:rsidRPr="00A05FA4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571050" w:rsidRPr="00A05FA4" w:rsidRDefault="009E34A8" w:rsidP="00FF0EC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0E3C95" w:rsidRPr="00A05FA4">
        <w:rPr>
          <w:rFonts w:ascii="Times New Roman" w:hAnsi="Times New Roman" w:cs="Times New Roman"/>
          <w:sz w:val="24"/>
          <w:szCs w:val="24"/>
        </w:rPr>
        <w:t xml:space="preserve">. </w:t>
      </w:r>
      <w:r w:rsidR="00DE3F69">
        <w:rPr>
          <w:rFonts w:ascii="Times New Roman" w:hAnsi="Times New Roman" w:cs="Times New Roman"/>
          <w:sz w:val="24"/>
          <w:szCs w:val="24"/>
          <w:lang w:val="bg-BG"/>
        </w:rPr>
        <w:t xml:space="preserve">Допълнена е нова  информация за </w:t>
      </w:r>
      <w:proofErr w:type="spellStart"/>
      <w:r w:rsidR="00DE3F69">
        <w:rPr>
          <w:rFonts w:ascii="Times New Roman" w:hAnsi="Times New Roman" w:cs="Times New Roman"/>
          <w:sz w:val="24"/>
          <w:szCs w:val="24"/>
          <w:lang w:val="bg-BG"/>
        </w:rPr>
        <w:t>диагностиката</w:t>
      </w:r>
      <w:proofErr w:type="spellEnd"/>
      <w:r w:rsidR="00DE3F69">
        <w:rPr>
          <w:rFonts w:ascii="Times New Roman" w:hAnsi="Times New Roman" w:cs="Times New Roman"/>
          <w:sz w:val="24"/>
          <w:szCs w:val="24"/>
          <w:lang w:val="bg-BG"/>
        </w:rPr>
        <w:t xml:space="preserve"> и характеристиката на </w:t>
      </w:r>
      <w:proofErr w:type="spellStart"/>
      <w:r w:rsidR="00A36B02" w:rsidRPr="00A05FA4">
        <w:rPr>
          <w:rFonts w:ascii="Times New Roman" w:hAnsi="Times New Roman" w:cs="Times New Roman"/>
          <w:sz w:val="24"/>
          <w:szCs w:val="24"/>
          <w:lang w:val="bg-BG"/>
        </w:rPr>
        <w:t>Регосолите</w:t>
      </w:r>
      <w:proofErr w:type="spellEnd"/>
      <w:r w:rsidR="00A36B02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в България</w:t>
      </w:r>
      <w:r w:rsidR="00DE3F69">
        <w:rPr>
          <w:rFonts w:ascii="Times New Roman" w:hAnsi="Times New Roman" w:cs="Times New Roman"/>
          <w:sz w:val="24"/>
          <w:szCs w:val="24"/>
          <w:lang w:val="bg-BG"/>
        </w:rPr>
        <w:t xml:space="preserve">. Минералния състав на </w:t>
      </w:r>
      <w:r w:rsidR="00091138">
        <w:rPr>
          <w:rFonts w:ascii="Times New Roman" w:hAnsi="Times New Roman" w:cs="Times New Roman"/>
          <w:sz w:val="24"/>
          <w:szCs w:val="24"/>
          <w:lang w:val="bg-BG"/>
        </w:rPr>
        <w:t>изследваните</w:t>
      </w:r>
      <w:r w:rsidR="00DE3F69">
        <w:rPr>
          <w:rFonts w:ascii="Times New Roman" w:hAnsi="Times New Roman" w:cs="Times New Roman"/>
          <w:sz w:val="24"/>
          <w:szCs w:val="24"/>
          <w:lang w:val="bg-BG"/>
        </w:rPr>
        <w:t xml:space="preserve"> почви се унаследява от </w:t>
      </w:r>
      <w:proofErr w:type="spellStart"/>
      <w:r w:rsidR="00DE3F69">
        <w:rPr>
          <w:rFonts w:ascii="Times New Roman" w:hAnsi="Times New Roman" w:cs="Times New Roman"/>
          <w:sz w:val="24"/>
          <w:szCs w:val="24"/>
          <w:lang w:val="bg-BG"/>
        </w:rPr>
        <w:t>почвообразуващта</w:t>
      </w:r>
      <w:proofErr w:type="spellEnd"/>
      <w:r w:rsidR="00DE3F69">
        <w:rPr>
          <w:rFonts w:ascii="Times New Roman" w:hAnsi="Times New Roman" w:cs="Times New Roman"/>
          <w:sz w:val="24"/>
          <w:szCs w:val="24"/>
          <w:lang w:val="bg-BG"/>
        </w:rPr>
        <w:t xml:space="preserve"> скала. Те са образувани най-често върху </w:t>
      </w:r>
      <w:r w:rsidR="00DE3F69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меки скали – </w:t>
      </w:r>
      <w:proofErr w:type="spellStart"/>
      <w:r w:rsidR="00DE3F69" w:rsidRPr="00A05FA4">
        <w:rPr>
          <w:rFonts w:ascii="Times New Roman" w:hAnsi="Times New Roman" w:cs="Times New Roman"/>
          <w:sz w:val="24"/>
          <w:szCs w:val="24"/>
          <w:lang w:val="bg-BG"/>
        </w:rPr>
        <w:t>льос</w:t>
      </w:r>
      <w:proofErr w:type="spellEnd"/>
      <w:r w:rsidR="00DE3F69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и </w:t>
      </w:r>
      <w:r w:rsidR="00B164D2" w:rsidRPr="00A05FA4">
        <w:rPr>
          <w:rFonts w:ascii="Times New Roman" w:hAnsi="Times New Roman" w:cs="Times New Roman"/>
          <w:sz w:val="24"/>
          <w:szCs w:val="24"/>
          <w:lang w:val="bg-BG"/>
        </w:rPr>
        <w:t>кватернери</w:t>
      </w:r>
      <w:r w:rsidR="00DE3F69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91138" w:rsidRPr="00A05FA4">
        <w:rPr>
          <w:rFonts w:ascii="Times New Roman" w:hAnsi="Times New Roman" w:cs="Times New Roman"/>
          <w:sz w:val="24"/>
          <w:szCs w:val="24"/>
          <w:lang w:val="bg-BG"/>
        </w:rPr>
        <w:t>образувания</w:t>
      </w:r>
      <w:r w:rsidR="00DE3F69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091138">
        <w:rPr>
          <w:rFonts w:ascii="Times New Roman" w:hAnsi="Times New Roman" w:cs="Times New Roman"/>
          <w:sz w:val="24"/>
          <w:szCs w:val="24"/>
          <w:lang w:val="bg-BG"/>
        </w:rPr>
        <w:t>Установено</w:t>
      </w:r>
      <w:r w:rsidR="00DE3F69">
        <w:rPr>
          <w:rFonts w:ascii="Times New Roman" w:hAnsi="Times New Roman" w:cs="Times New Roman"/>
          <w:sz w:val="24"/>
          <w:szCs w:val="24"/>
          <w:lang w:val="bg-BG"/>
        </w:rPr>
        <w:t xml:space="preserve"> че </w:t>
      </w:r>
      <w:proofErr w:type="spellStart"/>
      <w:r w:rsidR="00DE3F69">
        <w:rPr>
          <w:rFonts w:ascii="Times New Roman" w:hAnsi="Times New Roman" w:cs="Times New Roman"/>
          <w:sz w:val="24"/>
          <w:szCs w:val="24"/>
          <w:lang w:val="bg-BG"/>
        </w:rPr>
        <w:t>Регосолите</w:t>
      </w:r>
      <w:proofErr w:type="spellEnd"/>
      <w:r w:rsidR="00DE3F69">
        <w:rPr>
          <w:rFonts w:ascii="Times New Roman" w:hAnsi="Times New Roman" w:cs="Times New Roman"/>
          <w:sz w:val="24"/>
          <w:szCs w:val="24"/>
          <w:lang w:val="bg-BG"/>
        </w:rPr>
        <w:t xml:space="preserve"> в </w:t>
      </w:r>
      <w:r w:rsidR="00091138">
        <w:rPr>
          <w:rFonts w:ascii="Times New Roman" w:hAnsi="Times New Roman" w:cs="Times New Roman"/>
          <w:sz w:val="24"/>
          <w:szCs w:val="24"/>
          <w:lang w:val="bg-BG"/>
        </w:rPr>
        <w:t>близост</w:t>
      </w:r>
      <w:r w:rsidR="00DE3F69">
        <w:rPr>
          <w:rFonts w:ascii="Times New Roman" w:hAnsi="Times New Roman" w:cs="Times New Roman"/>
          <w:sz w:val="24"/>
          <w:szCs w:val="24"/>
          <w:lang w:val="bg-BG"/>
        </w:rPr>
        <w:t xml:space="preserve"> до река Дунав </w:t>
      </w:r>
      <w:r w:rsidR="00091138">
        <w:rPr>
          <w:rFonts w:ascii="Times New Roman" w:hAnsi="Times New Roman" w:cs="Times New Roman"/>
          <w:sz w:val="24"/>
          <w:szCs w:val="24"/>
          <w:lang w:val="bg-BG"/>
        </w:rPr>
        <w:t>преобладава</w:t>
      </w:r>
      <w:r w:rsidR="00DE3F69">
        <w:rPr>
          <w:rFonts w:ascii="Times New Roman" w:hAnsi="Times New Roman" w:cs="Times New Roman"/>
          <w:sz w:val="24"/>
          <w:szCs w:val="24"/>
          <w:lang w:val="bg-BG"/>
        </w:rPr>
        <w:t xml:space="preserve"> кварца а на юг слюдите. Вторичните минерали са представени от </w:t>
      </w:r>
      <w:proofErr w:type="spellStart"/>
      <w:r w:rsidR="00DE3F69">
        <w:rPr>
          <w:rFonts w:ascii="Times New Roman" w:hAnsi="Times New Roman" w:cs="Times New Roman"/>
          <w:sz w:val="24"/>
          <w:szCs w:val="24"/>
          <w:lang w:val="bg-BG"/>
        </w:rPr>
        <w:t>смектит</w:t>
      </w:r>
      <w:proofErr w:type="spellEnd"/>
      <w:r w:rsidR="00DE3F69">
        <w:rPr>
          <w:rFonts w:ascii="Times New Roman" w:hAnsi="Times New Roman" w:cs="Times New Roman"/>
          <w:sz w:val="24"/>
          <w:szCs w:val="24"/>
          <w:lang w:val="bg-BG"/>
        </w:rPr>
        <w:t xml:space="preserve"> и </w:t>
      </w:r>
      <w:proofErr w:type="spellStart"/>
      <w:r w:rsidR="00DE3F69">
        <w:rPr>
          <w:rFonts w:ascii="Times New Roman" w:hAnsi="Times New Roman" w:cs="Times New Roman"/>
          <w:sz w:val="24"/>
          <w:szCs w:val="24"/>
          <w:lang w:val="bg-BG"/>
        </w:rPr>
        <w:t>илит</w:t>
      </w:r>
      <w:proofErr w:type="spellEnd"/>
      <w:r w:rsidR="00DE3F69">
        <w:rPr>
          <w:rFonts w:ascii="Times New Roman" w:hAnsi="Times New Roman" w:cs="Times New Roman"/>
          <w:sz w:val="24"/>
          <w:szCs w:val="24"/>
          <w:lang w:val="bg-BG"/>
        </w:rPr>
        <w:t xml:space="preserve">.   </w:t>
      </w:r>
      <w:r w:rsidR="00A36B02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809B5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E3F69">
        <w:rPr>
          <w:rFonts w:ascii="Times New Roman" w:hAnsi="Times New Roman" w:cs="Times New Roman"/>
          <w:sz w:val="24"/>
          <w:szCs w:val="24"/>
          <w:lang w:val="bg-BG"/>
        </w:rPr>
        <w:lastRenderedPageBreak/>
        <w:t>Р</w:t>
      </w:r>
      <w:r w:rsidR="007809B5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еакцията им е от средно кисела до слабо алкална. </w:t>
      </w:r>
      <w:proofErr w:type="spellStart"/>
      <w:r w:rsidR="007809B5" w:rsidRPr="00A05FA4">
        <w:rPr>
          <w:rFonts w:ascii="Times New Roman" w:hAnsi="Times New Roman" w:cs="Times New Roman"/>
          <w:sz w:val="24"/>
          <w:szCs w:val="24"/>
          <w:lang w:val="bg-BG"/>
        </w:rPr>
        <w:t>Сробциония</w:t>
      </w:r>
      <w:proofErr w:type="spellEnd"/>
      <w:r w:rsidR="007809B5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капацитет варира от 9.9 </w:t>
      </w:r>
      <w:r w:rsidR="00DE3F69">
        <w:rPr>
          <w:rFonts w:ascii="Times New Roman" w:hAnsi="Times New Roman" w:cs="Times New Roman"/>
          <w:sz w:val="24"/>
          <w:szCs w:val="24"/>
          <w:lang w:val="bg-BG"/>
        </w:rPr>
        <w:t>до</w:t>
      </w:r>
      <w:r w:rsidR="007809B5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29 </w:t>
      </w:r>
      <w:proofErr w:type="spellStart"/>
      <w:r w:rsidR="007809B5" w:rsidRPr="00A05FA4">
        <w:rPr>
          <w:rFonts w:ascii="Times New Roman" w:hAnsi="Times New Roman" w:cs="Times New Roman"/>
          <w:sz w:val="24"/>
          <w:szCs w:val="24"/>
          <w:lang w:val="bg-BG"/>
        </w:rPr>
        <w:t>mequ</w:t>
      </w:r>
      <w:proofErr w:type="spellEnd"/>
      <w:r w:rsidR="007809B5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/100g </w:t>
      </w:r>
      <w:r w:rsidR="004A5090" w:rsidRPr="00A05FA4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="007809B5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степен</w:t>
      </w:r>
      <w:r w:rsidR="004A5090" w:rsidRPr="00A05FA4">
        <w:rPr>
          <w:rFonts w:ascii="Times New Roman" w:hAnsi="Times New Roman" w:cs="Times New Roman"/>
          <w:sz w:val="24"/>
          <w:szCs w:val="24"/>
          <w:lang w:val="bg-BG"/>
        </w:rPr>
        <w:t>та</w:t>
      </w:r>
      <w:r w:rsidR="007809B5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на наситеност с бази</w:t>
      </w:r>
      <w:r w:rsidR="004A5090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е висока</w:t>
      </w:r>
      <w:r w:rsidR="007809B5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(75 – 100%). </w:t>
      </w:r>
      <w:r w:rsidR="00571050" w:rsidRPr="00A05FA4">
        <w:rPr>
          <w:rFonts w:ascii="Times New Roman" w:hAnsi="Times New Roman" w:cs="Times New Roman"/>
          <w:sz w:val="24"/>
          <w:szCs w:val="24"/>
        </w:rPr>
        <w:t>[3</w:t>
      </w:r>
      <w:r w:rsidR="000C081A" w:rsidRPr="00A05FA4">
        <w:rPr>
          <w:rFonts w:ascii="Times New Roman" w:hAnsi="Times New Roman" w:cs="Times New Roman"/>
          <w:sz w:val="24"/>
          <w:szCs w:val="24"/>
          <w:lang w:val="bg-BG"/>
        </w:rPr>
        <w:t>,14</w:t>
      </w:r>
      <w:r w:rsidR="00571050" w:rsidRPr="00A05FA4">
        <w:rPr>
          <w:rFonts w:ascii="Times New Roman" w:hAnsi="Times New Roman" w:cs="Times New Roman"/>
          <w:sz w:val="24"/>
          <w:szCs w:val="24"/>
        </w:rPr>
        <w:t>]</w:t>
      </w:r>
    </w:p>
    <w:p w:rsidR="000E3C95" w:rsidRPr="00A05FA4" w:rsidRDefault="009A1056" w:rsidP="00FF0EC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5</w:t>
      </w:r>
      <w:r w:rsidR="00571050" w:rsidRPr="00A05FA4">
        <w:rPr>
          <w:rFonts w:ascii="Times New Roman" w:hAnsi="Times New Roman" w:cs="Times New Roman"/>
          <w:sz w:val="24"/>
          <w:szCs w:val="24"/>
        </w:rPr>
        <w:t>.</w:t>
      </w:r>
      <w:r w:rsidR="00AF2CC6" w:rsidRPr="00A05FA4">
        <w:rPr>
          <w:rFonts w:ascii="Times New Roman" w:hAnsi="Times New Roman" w:cs="Times New Roman"/>
          <w:sz w:val="24"/>
          <w:szCs w:val="24"/>
        </w:rPr>
        <w:t xml:space="preserve"> </w:t>
      </w:r>
      <w:r w:rsidR="00DD7E50" w:rsidRPr="00A05FA4">
        <w:rPr>
          <w:rFonts w:ascii="Times New Roman" w:hAnsi="Times New Roman" w:cs="Times New Roman"/>
          <w:sz w:val="24"/>
          <w:szCs w:val="24"/>
          <w:lang w:val="bg-BG"/>
        </w:rPr>
        <w:t>П</w:t>
      </w:r>
      <w:proofErr w:type="spellStart"/>
      <w:r w:rsidR="00AF2CC6" w:rsidRPr="00A05FA4">
        <w:rPr>
          <w:rFonts w:ascii="Times New Roman" w:hAnsi="Times New Roman" w:cs="Times New Roman"/>
          <w:sz w:val="24"/>
          <w:szCs w:val="24"/>
        </w:rPr>
        <w:t>очвообрауващи</w:t>
      </w:r>
      <w:proofErr w:type="spellEnd"/>
      <w:r w:rsidR="00AF2CC6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2CC6" w:rsidRPr="00A05FA4">
        <w:rPr>
          <w:rFonts w:ascii="Times New Roman" w:hAnsi="Times New Roman" w:cs="Times New Roman"/>
          <w:sz w:val="24"/>
          <w:szCs w:val="24"/>
        </w:rPr>
        <w:t>скали</w:t>
      </w:r>
      <w:proofErr w:type="spellEnd"/>
      <w:r w:rsidR="00A6525E" w:rsidRPr="00A05FA4">
        <w:rPr>
          <w:rFonts w:ascii="Times New Roman" w:hAnsi="Times New Roman" w:cs="Times New Roman"/>
          <w:sz w:val="24"/>
          <w:szCs w:val="24"/>
        </w:rPr>
        <w:t xml:space="preserve"> </w:t>
      </w:r>
      <w:r w:rsidR="00A6525E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от </w:t>
      </w:r>
      <w:proofErr w:type="spellStart"/>
      <w:r w:rsidR="00DD7E50" w:rsidRPr="00A05FA4">
        <w:rPr>
          <w:rFonts w:ascii="Times New Roman" w:hAnsi="Times New Roman" w:cs="Times New Roman"/>
          <w:sz w:val="24"/>
          <w:szCs w:val="24"/>
          <w:lang w:val="bg-BG"/>
        </w:rPr>
        <w:t>Бобовдолското</w:t>
      </w:r>
      <w:proofErr w:type="spellEnd"/>
      <w:r w:rsidR="00DD7E50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поле </w:t>
      </w:r>
      <w:r w:rsidR="00091138">
        <w:rPr>
          <w:rFonts w:ascii="Times New Roman" w:hAnsi="Times New Roman" w:cs="Times New Roman"/>
          <w:sz w:val="24"/>
          <w:szCs w:val="24"/>
          <w:lang w:val="bg-BG"/>
        </w:rPr>
        <w:t xml:space="preserve">създават </w:t>
      </w:r>
      <w:r w:rsidR="00AF2CC6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2CC6" w:rsidRPr="00A05FA4">
        <w:rPr>
          <w:rFonts w:ascii="Times New Roman" w:hAnsi="Times New Roman" w:cs="Times New Roman"/>
          <w:sz w:val="24"/>
          <w:szCs w:val="24"/>
        </w:rPr>
        <w:t>отрицателна</w:t>
      </w:r>
      <w:proofErr w:type="spellEnd"/>
      <w:r w:rsidR="00AF2CC6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2CC6" w:rsidRPr="00A05FA4">
        <w:rPr>
          <w:rFonts w:ascii="Times New Roman" w:hAnsi="Times New Roman" w:cs="Times New Roman"/>
          <w:sz w:val="24"/>
          <w:szCs w:val="24"/>
        </w:rPr>
        <w:t>геохимична</w:t>
      </w:r>
      <w:proofErr w:type="spellEnd"/>
      <w:r w:rsidR="00AF2CC6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2CC6" w:rsidRPr="00A05FA4">
        <w:rPr>
          <w:rFonts w:ascii="Times New Roman" w:hAnsi="Times New Roman" w:cs="Times New Roman"/>
          <w:sz w:val="24"/>
          <w:szCs w:val="24"/>
        </w:rPr>
        <w:t>аномалия</w:t>
      </w:r>
      <w:proofErr w:type="spellEnd"/>
      <w:r w:rsidR="00AF2CC6" w:rsidRPr="00A05FA4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="00AF2CC6" w:rsidRPr="00A05FA4">
        <w:rPr>
          <w:rFonts w:ascii="Times New Roman" w:hAnsi="Times New Roman" w:cs="Times New Roman"/>
          <w:sz w:val="24"/>
          <w:szCs w:val="24"/>
        </w:rPr>
        <w:t>по-ниско</w:t>
      </w:r>
      <w:proofErr w:type="spellEnd"/>
      <w:r w:rsidR="00AF2CC6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2CC6" w:rsidRPr="00A05FA4">
        <w:rPr>
          <w:rFonts w:ascii="Times New Roman" w:hAnsi="Times New Roman" w:cs="Times New Roman"/>
          <w:sz w:val="24"/>
          <w:szCs w:val="24"/>
        </w:rPr>
        <w:t>съдържание</w:t>
      </w:r>
      <w:proofErr w:type="spellEnd"/>
      <w:r w:rsidR="00AF2CC6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2CC6" w:rsidRPr="00A05FA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AF2CC6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2CC6" w:rsidRPr="00A05FA4">
        <w:rPr>
          <w:rFonts w:ascii="Times New Roman" w:hAnsi="Times New Roman" w:cs="Times New Roman"/>
          <w:sz w:val="24"/>
          <w:szCs w:val="24"/>
        </w:rPr>
        <w:t>изследваните</w:t>
      </w:r>
      <w:proofErr w:type="spellEnd"/>
      <w:r w:rsidR="00AF2CC6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2CC6" w:rsidRPr="00A05FA4">
        <w:rPr>
          <w:rFonts w:ascii="Times New Roman" w:hAnsi="Times New Roman" w:cs="Times New Roman"/>
          <w:sz w:val="24"/>
          <w:szCs w:val="24"/>
        </w:rPr>
        <w:t>елементи</w:t>
      </w:r>
      <w:proofErr w:type="spellEnd"/>
      <w:r w:rsidR="00AF2CC6" w:rsidRPr="00A05FA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AF2CC6" w:rsidRPr="00A05FA4">
        <w:rPr>
          <w:rFonts w:ascii="Times New Roman" w:hAnsi="Times New Roman" w:cs="Times New Roman"/>
          <w:sz w:val="24"/>
          <w:szCs w:val="24"/>
        </w:rPr>
        <w:t>сравнение</w:t>
      </w:r>
      <w:proofErr w:type="spellEnd"/>
      <w:r w:rsidR="00AF2CC6" w:rsidRPr="00A05FA4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="00AF2CC6" w:rsidRPr="00A05FA4">
        <w:rPr>
          <w:rFonts w:ascii="Times New Roman" w:hAnsi="Times New Roman" w:cs="Times New Roman"/>
          <w:sz w:val="24"/>
          <w:szCs w:val="24"/>
        </w:rPr>
        <w:t>Кларка</w:t>
      </w:r>
      <w:proofErr w:type="spellEnd"/>
      <w:r w:rsidR="00AF2CC6" w:rsidRPr="00A05FA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F2CC6" w:rsidRPr="00A05FA4">
        <w:rPr>
          <w:rFonts w:ascii="Times New Roman" w:hAnsi="Times New Roman" w:cs="Times New Roman"/>
          <w:sz w:val="24"/>
          <w:szCs w:val="24"/>
        </w:rPr>
        <w:t>съдържание</w:t>
      </w:r>
      <w:proofErr w:type="spellEnd"/>
      <w:r w:rsidR="00AF2CC6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2CC6" w:rsidRPr="00A05FA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AF2CC6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2CC6" w:rsidRPr="00A05FA4">
        <w:rPr>
          <w:rFonts w:ascii="Times New Roman" w:hAnsi="Times New Roman" w:cs="Times New Roman"/>
          <w:sz w:val="24"/>
          <w:szCs w:val="24"/>
        </w:rPr>
        <w:t>елементите</w:t>
      </w:r>
      <w:proofErr w:type="spellEnd"/>
      <w:r w:rsidR="00AF2CC6" w:rsidRPr="00A05FA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AF2CC6" w:rsidRPr="00A05FA4">
        <w:rPr>
          <w:rFonts w:ascii="Times New Roman" w:hAnsi="Times New Roman" w:cs="Times New Roman"/>
          <w:sz w:val="24"/>
          <w:szCs w:val="24"/>
        </w:rPr>
        <w:t>земната</w:t>
      </w:r>
      <w:proofErr w:type="spellEnd"/>
      <w:r w:rsidR="00AF2CC6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2CC6" w:rsidRPr="00A05FA4">
        <w:rPr>
          <w:rFonts w:ascii="Times New Roman" w:hAnsi="Times New Roman" w:cs="Times New Roman"/>
          <w:sz w:val="24"/>
          <w:szCs w:val="24"/>
        </w:rPr>
        <w:t>кора</w:t>
      </w:r>
      <w:proofErr w:type="spellEnd"/>
      <w:r w:rsidR="00AF2CC6" w:rsidRPr="00A05FA4">
        <w:rPr>
          <w:rFonts w:ascii="Times New Roman" w:hAnsi="Times New Roman" w:cs="Times New Roman"/>
          <w:sz w:val="24"/>
          <w:szCs w:val="24"/>
        </w:rPr>
        <w:t xml:space="preserve">). </w:t>
      </w:r>
      <w:r w:rsidR="00571050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F2CC6" w:rsidRPr="00A05FA4">
        <w:rPr>
          <w:rFonts w:ascii="Times New Roman" w:hAnsi="Times New Roman" w:cs="Times New Roman"/>
          <w:sz w:val="24"/>
          <w:szCs w:val="24"/>
        </w:rPr>
        <w:t>A</w:t>
      </w:r>
      <w:proofErr w:type="spellStart"/>
      <w:r w:rsidR="00AF2CC6" w:rsidRPr="00A05FA4">
        <w:rPr>
          <w:rFonts w:ascii="Times New Roman" w:hAnsi="Times New Roman" w:cs="Times New Roman"/>
          <w:sz w:val="24"/>
          <w:szCs w:val="24"/>
          <w:lang w:val="bg-BG"/>
        </w:rPr>
        <w:t>кумулацията</w:t>
      </w:r>
      <w:proofErr w:type="spellEnd"/>
      <w:r w:rsidR="00AF2CC6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на</w:t>
      </w:r>
      <w:r w:rsidR="00AF2CC6" w:rsidRPr="00A05FA4">
        <w:rPr>
          <w:rFonts w:ascii="Times New Roman" w:hAnsi="Times New Roman" w:cs="Times New Roman"/>
          <w:sz w:val="24"/>
          <w:szCs w:val="24"/>
        </w:rPr>
        <w:t xml:space="preserve"> Co, Cd</w:t>
      </w:r>
      <w:proofErr w:type="gramStart"/>
      <w:r w:rsidR="00AF2CC6" w:rsidRPr="00A05FA4">
        <w:rPr>
          <w:rFonts w:ascii="Times New Roman" w:hAnsi="Times New Roman" w:cs="Times New Roman"/>
          <w:sz w:val="24"/>
          <w:szCs w:val="24"/>
        </w:rPr>
        <w:t xml:space="preserve">, </w:t>
      </w:r>
      <w:r w:rsidR="00AF2CC6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AF2CC6" w:rsidRPr="00A05FA4">
        <w:rPr>
          <w:rFonts w:ascii="Times New Roman" w:hAnsi="Times New Roman" w:cs="Times New Roman"/>
          <w:sz w:val="24"/>
          <w:szCs w:val="24"/>
          <w:lang w:val="bg-BG"/>
        </w:rPr>
        <w:t>Cu</w:t>
      </w:r>
      <w:proofErr w:type="spellEnd"/>
      <w:proofErr w:type="gramEnd"/>
      <w:r w:rsidR="00AF2CC6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proofErr w:type="spellStart"/>
      <w:r w:rsidR="00AF2CC6" w:rsidRPr="00A05FA4">
        <w:rPr>
          <w:rFonts w:ascii="Times New Roman" w:hAnsi="Times New Roman" w:cs="Times New Roman"/>
          <w:sz w:val="24"/>
          <w:szCs w:val="24"/>
          <w:lang w:val="bg-BG"/>
        </w:rPr>
        <w:t>Pb</w:t>
      </w:r>
      <w:proofErr w:type="spellEnd"/>
      <w:r w:rsidR="00AF2CC6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и </w:t>
      </w:r>
      <w:proofErr w:type="spellStart"/>
      <w:r w:rsidR="00AF2CC6" w:rsidRPr="00A05FA4">
        <w:rPr>
          <w:rFonts w:ascii="Times New Roman" w:hAnsi="Times New Roman" w:cs="Times New Roman"/>
          <w:sz w:val="24"/>
          <w:szCs w:val="24"/>
          <w:lang w:val="bg-BG"/>
        </w:rPr>
        <w:t>Zn</w:t>
      </w:r>
      <w:proofErr w:type="spellEnd"/>
      <w:r w:rsidR="00AF2CC6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се доказва от коефициентите на концентрация, отчитащи средното съдържание на елементите в </w:t>
      </w:r>
      <w:proofErr w:type="spellStart"/>
      <w:r w:rsidR="00AF2CC6" w:rsidRPr="00A05FA4">
        <w:rPr>
          <w:rFonts w:ascii="Times New Roman" w:hAnsi="Times New Roman" w:cs="Times New Roman"/>
          <w:sz w:val="24"/>
          <w:szCs w:val="24"/>
          <w:lang w:val="bg-BG"/>
        </w:rPr>
        <w:t>почвообрауващите</w:t>
      </w:r>
      <w:proofErr w:type="spellEnd"/>
      <w:r w:rsidR="00AF2CC6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скали. Липсата на статистическа корелация с органичния въглерод е резултат от </w:t>
      </w:r>
      <w:proofErr w:type="spellStart"/>
      <w:r w:rsidR="00AF2CC6" w:rsidRPr="00A05FA4">
        <w:rPr>
          <w:rFonts w:ascii="Times New Roman" w:hAnsi="Times New Roman" w:cs="Times New Roman"/>
          <w:sz w:val="24"/>
          <w:szCs w:val="24"/>
          <w:lang w:val="bg-BG"/>
        </w:rPr>
        <w:t>кластично-силициевия</w:t>
      </w:r>
      <w:proofErr w:type="spellEnd"/>
      <w:r w:rsidR="00AF2CC6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характер на </w:t>
      </w:r>
      <w:proofErr w:type="spellStart"/>
      <w:r w:rsidR="00AF2CC6" w:rsidRPr="00A05FA4">
        <w:rPr>
          <w:rFonts w:ascii="Times New Roman" w:hAnsi="Times New Roman" w:cs="Times New Roman"/>
          <w:sz w:val="24"/>
          <w:szCs w:val="24"/>
          <w:lang w:val="bg-BG"/>
        </w:rPr>
        <w:t>почвообразуващите</w:t>
      </w:r>
      <w:proofErr w:type="spellEnd"/>
      <w:r w:rsidR="00AF2CC6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скали и също разкрива преобл</w:t>
      </w:r>
      <w:bookmarkEnd w:id="0"/>
      <w:r w:rsidR="00AF2CC6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адаващия </w:t>
      </w:r>
      <w:proofErr w:type="spellStart"/>
      <w:r w:rsidR="00AF2CC6" w:rsidRPr="00A05FA4">
        <w:rPr>
          <w:rFonts w:ascii="Times New Roman" w:hAnsi="Times New Roman" w:cs="Times New Roman"/>
          <w:sz w:val="24"/>
          <w:szCs w:val="24"/>
          <w:lang w:val="bg-BG"/>
        </w:rPr>
        <w:t>геогенен</w:t>
      </w:r>
      <w:proofErr w:type="spellEnd"/>
      <w:r w:rsidR="00AF2CC6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произход на изследваните елементи</w:t>
      </w:r>
      <w:r w:rsidR="00C7462F" w:rsidRPr="00A05FA4">
        <w:rPr>
          <w:rFonts w:ascii="Times New Roman" w:hAnsi="Times New Roman" w:cs="Times New Roman"/>
          <w:sz w:val="24"/>
          <w:szCs w:val="24"/>
        </w:rPr>
        <w:t xml:space="preserve"> [4,5]</w:t>
      </w:r>
      <w:r w:rsidR="00AF2CC6" w:rsidRPr="00A05FA4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C37968" w:rsidRPr="00A05FA4" w:rsidRDefault="009A1056" w:rsidP="00FF0EC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6</w:t>
      </w:r>
      <w:r w:rsidR="008A1484" w:rsidRPr="00A05F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Образуването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засолени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полухидроморфни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почви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във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високите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полета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Западна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България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свързано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повърхностно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подпочвено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овлажняване</w:t>
      </w:r>
      <w:proofErr w:type="gramStart"/>
      <w:r w:rsidR="00C37968" w:rsidRPr="00A05FA4">
        <w:rPr>
          <w:rFonts w:ascii="Times New Roman" w:hAnsi="Times New Roman" w:cs="Times New Roman"/>
          <w:sz w:val="24"/>
          <w:szCs w:val="24"/>
        </w:rPr>
        <w:t>,предимно</w:t>
      </w:r>
      <w:proofErr w:type="spellEnd"/>
      <w:proofErr w:type="gram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депресионните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форми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релефа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където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попадат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големи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количества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лесно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разтворими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соли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съседните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ре</w:t>
      </w:r>
      <w:r w:rsidR="00697F5B">
        <w:rPr>
          <w:rFonts w:ascii="Times New Roman" w:hAnsi="Times New Roman" w:cs="Times New Roman"/>
          <w:sz w:val="24"/>
          <w:szCs w:val="24"/>
        </w:rPr>
        <w:t>ки</w:t>
      </w:r>
      <w:proofErr w:type="spellEnd"/>
      <w:r w:rsidR="00697F5B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697F5B">
        <w:rPr>
          <w:rFonts w:ascii="Times New Roman" w:hAnsi="Times New Roman" w:cs="Times New Roman"/>
          <w:sz w:val="24"/>
          <w:szCs w:val="24"/>
        </w:rPr>
        <w:t>територии</w:t>
      </w:r>
      <w:proofErr w:type="spellEnd"/>
      <w:r w:rsidR="00697F5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697F5B">
        <w:rPr>
          <w:rFonts w:ascii="Times New Roman" w:hAnsi="Times New Roman" w:cs="Times New Roman"/>
          <w:sz w:val="24"/>
          <w:szCs w:val="24"/>
        </w:rPr>
        <w:t>Изследваните</w:t>
      </w:r>
      <w:proofErr w:type="spellEnd"/>
      <w:r w:rsidR="00697F5B">
        <w:rPr>
          <w:rFonts w:ascii="Times New Roman" w:hAnsi="Times New Roman" w:cs="Times New Roman"/>
          <w:sz w:val="24"/>
          <w:szCs w:val="24"/>
        </w:rPr>
        <w:t xml:space="preserve"> </w:t>
      </w:r>
      <w:r w:rsidR="00697F5B">
        <w:rPr>
          <w:rFonts w:ascii="Times New Roman" w:hAnsi="Times New Roman" w:cs="Times New Roman"/>
          <w:sz w:val="24"/>
          <w:szCs w:val="24"/>
          <w:lang w:val="bg-BG"/>
        </w:rPr>
        <w:t>З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асолени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почви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="00697F5B">
        <w:rPr>
          <w:rFonts w:ascii="Times New Roman" w:hAnsi="Times New Roman" w:cs="Times New Roman"/>
          <w:sz w:val="24"/>
          <w:szCs w:val="24"/>
          <w:lang w:val="bg-BG"/>
        </w:rPr>
        <w:t xml:space="preserve"> с.</w:t>
      </w:r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Равно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поле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могат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определят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като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Ливадно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канелени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солонцевати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почви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леко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глинести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37968" w:rsidRPr="00A05FA4">
        <w:rPr>
          <w:rFonts w:ascii="Times New Roman" w:hAnsi="Times New Roman" w:cs="Times New Roman"/>
          <w:sz w:val="24"/>
          <w:szCs w:val="24"/>
        </w:rPr>
        <w:t>Високите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стойности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наобменен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магнезий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съответстват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определението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магнезиево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засоляване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което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натрия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заместава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магнезия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настъпва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процес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7968" w:rsidRPr="00A05FA4">
        <w:rPr>
          <w:rFonts w:ascii="Times New Roman" w:hAnsi="Times New Roman" w:cs="Times New Roman"/>
          <w:sz w:val="24"/>
          <w:szCs w:val="24"/>
        </w:rPr>
        <w:t>разсоляване</w:t>
      </w:r>
      <w:proofErr w:type="spellEnd"/>
      <w:r w:rsidR="00C37968" w:rsidRPr="00A05FA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53E64" w:rsidRPr="00A05FA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7A5BFB">
        <w:rPr>
          <w:rFonts w:ascii="Times New Roman" w:eastAsia="Calibri" w:hAnsi="Times New Roman" w:cs="Times New Roman"/>
          <w:sz w:val="24"/>
          <w:szCs w:val="24"/>
          <w:lang w:val="bg-BG"/>
        </w:rPr>
        <w:t>К</w:t>
      </w:r>
      <w:proofErr w:type="spellStart"/>
      <w:r w:rsidR="00E53E64" w:rsidRPr="00A05FA4">
        <w:rPr>
          <w:rFonts w:ascii="Times New Roman" w:hAnsi="Times New Roman" w:cs="Times New Roman"/>
          <w:sz w:val="24"/>
          <w:szCs w:val="24"/>
        </w:rPr>
        <w:t>омплексното</w:t>
      </w:r>
      <w:proofErr w:type="spellEnd"/>
      <w:r w:rsidR="00E53E64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E64" w:rsidRPr="00A05FA4">
        <w:rPr>
          <w:rFonts w:ascii="Times New Roman" w:hAnsi="Times New Roman" w:cs="Times New Roman"/>
          <w:sz w:val="24"/>
          <w:szCs w:val="24"/>
        </w:rPr>
        <w:t>натриево-магнезиево</w:t>
      </w:r>
      <w:proofErr w:type="spellEnd"/>
      <w:r w:rsidR="00E53E64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E64" w:rsidRPr="00A05FA4">
        <w:rPr>
          <w:rFonts w:ascii="Times New Roman" w:hAnsi="Times New Roman" w:cs="Times New Roman"/>
          <w:sz w:val="24"/>
          <w:szCs w:val="24"/>
        </w:rPr>
        <w:t>засоляване</w:t>
      </w:r>
      <w:proofErr w:type="spellEnd"/>
      <w:r w:rsidR="00E53E64" w:rsidRPr="00A05FA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53E64" w:rsidRPr="00A05FA4">
        <w:rPr>
          <w:rFonts w:ascii="Times New Roman" w:hAnsi="Times New Roman" w:cs="Times New Roman"/>
          <w:sz w:val="24"/>
          <w:szCs w:val="24"/>
        </w:rPr>
        <w:t>осолонцяване</w:t>
      </w:r>
      <w:proofErr w:type="spellEnd"/>
      <w:r w:rsidR="00E53E64" w:rsidRPr="00A05FA4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7A5BFB">
        <w:rPr>
          <w:rFonts w:ascii="Times New Roman" w:hAnsi="Times New Roman" w:cs="Times New Roman"/>
          <w:sz w:val="24"/>
          <w:szCs w:val="24"/>
        </w:rPr>
        <w:t>дове</w:t>
      </w:r>
      <w:r w:rsidR="007A5BFB">
        <w:rPr>
          <w:rFonts w:ascii="Times New Roman" w:hAnsi="Times New Roman" w:cs="Times New Roman"/>
          <w:sz w:val="24"/>
          <w:szCs w:val="24"/>
          <w:lang w:val="bg-BG"/>
        </w:rPr>
        <w:t>жда</w:t>
      </w:r>
      <w:proofErr w:type="spellEnd"/>
      <w:r w:rsidR="00E53E64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E64" w:rsidRPr="00A05FA4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="007A5BFB">
        <w:rPr>
          <w:rFonts w:ascii="Times New Roman" w:hAnsi="Times New Roman" w:cs="Times New Roman"/>
          <w:sz w:val="24"/>
          <w:szCs w:val="24"/>
          <w:lang w:val="bg-BG"/>
        </w:rPr>
        <w:t xml:space="preserve"> намаляване и </w:t>
      </w:r>
      <w:r w:rsidR="00E53E64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E64" w:rsidRPr="00A05FA4">
        <w:rPr>
          <w:rFonts w:ascii="Times New Roman" w:hAnsi="Times New Roman" w:cs="Times New Roman"/>
          <w:sz w:val="24"/>
          <w:szCs w:val="24"/>
        </w:rPr>
        <w:t>изнасяне</w:t>
      </w:r>
      <w:proofErr w:type="spellEnd"/>
      <w:r w:rsidR="007A5BFB">
        <w:rPr>
          <w:rFonts w:ascii="Times New Roman" w:hAnsi="Times New Roman" w:cs="Times New Roman"/>
          <w:sz w:val="24"/>
          <w:szCs w:val="24"/>
          <w:lang w:val="bg-BG"/>
        </w:rPr>
        <w:t xml:space="preserve"> на органичното вещество </w:t>
      </w:r>
      <w:r w:rsidR="00E53E64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E64" w:rsidRPr="00A05FA4">
        <w:rPr>
          <w:rFonts w:ascii="Times New Roman" w:hAnsi="Times New Roman" w:cs="Times New Roman"/>
          <w:sz w:val="24"/>
          <w:szCs w:val="24"/>
        </w:rPr>
        <w:t>извън</w:t>
      </w:r>
      <w:proofErr w:type="spellEnd"/>
      <w:r w:rsidR="00E53E64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E64" w:rsidRPr="00A05FA4">
        <w:rPr>
          <w:rFonts w:ascii="Times New Roman" w:hAnsi="Times New Roman" w:cs="Times New Roman"/>
          <w:sz w:val="24"/>
          <w:szCs w:val="24"/>
        </w:rPr>
        <w:t>профила</w:t>
      </w:r>
      <w:proofErr w:type="spellEnd"/>
      <w:r w:rsidR="00E53E64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E64" w:rsidRPr="00A05FA4">
        <w:rPr>
          <w:rFonts w:ascii="Times New Roman" w:hAnsi="Times New Roman" w:cs="Times New Roman"/>
          <w:sz w:val="24"/>
          <w:szCs w:val="24"/>
        </w:rPr>
        <w:t>под</w:t>
      </w:r>
      <w:proofErr w:type="spellEnd"/>
      <w:r w:rsidR="00E53E64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E64" w:rsidRPr="00A05FA4">
        <w:rPr>
          <w:rFonts w:ascii="Times New Roman" w:hAnsi="Times New Roman" w:cs="Times New Roman"/>
          <w:sz w:val="24"/>
          <w:szCs w:val="24"/>
        </w:rPr>
        <w:t>формата</w:t>
      </w:r>
      <w:proofErr w:type="spellEnd"/>
      <w:r w:rsidR="00E53E64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E64" w:rsidRPr="00A05FA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E53E64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E64" w:rsidRPr="00A05FA4">
        <w:rPr>
          <w:rFonts w:ascii="Times New Roman" w:hAnsi="Times New Roman" w:cs="Times New Roman"/>
          <w:sz w:val="24"/>
          <w:szCs w:val="24"/>
        </w:rPr>
        <w:t>подвижни</w:t>
      </w:r>
      <w:proofErr w:type="spellEnd"/>
      <w:r w:rsidR="00E53E64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E64" w:rsidRPr="00A05FA4">
        <w:rPr>
          <w:rFonts w:ascii="Times New Roman" w:hAnsi="Times New Roman" w:cs="Times New Roman"/>
          <w:sz w:val="24"/>
          <w:szCs w:val="24"/>
        </w:rPr>
        <w:t>натриеви</w:t>
      </w:r>
      <w:proofErr w:type="spellEnd"/>
      <w:r w:rsidR="00E53E64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3E64" w:rsidRPr="00A05FA4">
        <w:rPr>
          <w:rFonts w:ascii="Times New Roman" w:hAnsi="Times New Roman" w:cs="Times New Roman"/>
          <w:sz w:val="24"/>
          <w:szCs w:val="24"/>
        </w:rPr>
        <w:t>хумати</w:t>
      </w:r>
      <w:proofErr w:type="spellEnd"/>
      <w:r w:rsidR="00E53E64" w:rsidRPr="00A05FA4">
        <w:rPr>
          <w:rFonts w:ascii="Times New Roman" w:hAnsi="Times New Roman" w:cs="Times New Roman"/>
          <w:sz w:val="24"/>
          <w:szCs w:val="24"/>
        </w:rPr>
        <w:t>.</w:t>
      </w:r>
      <w:r w:rsidR="008779BF" w:rsidRPr="00A05FA4">
        <w:rPr>
          <w:rFonts w:ascii="Times New Roman" w:hAnsi="Times New Roman" w:cs="Times New Roman"/>
          <w:sz w:val="24"/>
          <w:szCs w:val="24"/>
        </w:rPr>
        <w:t xml:space="preserve"> [18</w:t>
      </w:r>
      <w:proofErr w:type="gramStart"/>
      <w:r w:rsidR="00E53E64" w:rsidRPr="00A05FA4">
        <w:rPr>
          <w:rFonts w:ascii="Times New Roman" w:hAnsi="Times New Roman" w:cs="Times New Roman"/>
          <w:sz w:val="24"/>
          <w:szCs w:val="24"/>
          <w:lang w:val="bg-BG"/>
        </w:rPr>
        <w:t>,6</w:t>
      </w:r>
      <w:proofErr w:type="gramEnd"/>
      <w:r w:rsidR="008779BF" w:rsidRPr="00A05FA4">
        <w:rPr>
          <w:rFonts w:ascii="Times New Roman" w:hAnsi="Times New Roman" w:cs="Times New Roman"/>
          <w:sz w:val="24"/>
          <w:szCs w:val="24"/>
        </w:rPr>
        <w:t>]</w:t>
      </w:r>
    </w:p>
    <w:p w:rsidR="00E53E64" w:rsidRPr="00A05FA4" w:rsidRDefault="00E53E64" w:rsidP="00FF0EC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0874FE" w:rsidRPr="00A05FA4" w:rsidRDefault="009A1056" w:rsidP="00FF0EC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7</w:t>
      </w:r>
      <w:r w:rsidR="000874FE" w:rsidRPr="00A05FA4">
        <w:rPr>
          <w:rFonts w:ascii="Times New Roman" w:hAnsi="Times New Roman" w:cs="Times New Roman"/>
          <w:sz w:val="24"/>
          <w:szCs w:val="24"/>
        </w:rPr>
        <w:t xml:space="preserve">. </w:t>
      </w:r>
      <w:r w:rsidR="00B60A31">
        <w:rPr>
          <w:rFonts w:ascii="Times New Roman" w:hAnsi="Times New Roman" w:cs="Times New Roman"/>
          <w:sz w:val="24"/>
          <w:szCs w:val="24"/>
          <w:lang w:val="bg-BG"/>
        </w:rPr>
        <w:t>Доказана е</w:t>
      </w:r>
      <w:r w:rsidR="000874FE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4FE" w:rsidRPr="00A05FA4">
        <w:rPr>
          <w:rFonts w:ascii="Times New Roman" w:hAnsi="Times New Roman" w:cs="Times New Roman"/>
          <w:sz w:val="24"/>
          <w:szCs w:val="24"/>
        </w:rPr>
        <w:t>зависимост</w:t>
      </w:r>
      <w:proofErr w:type="spellEnd"/>
      <w:r w:rsidR="000874FE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4FE" w:rsidRPr="00A05FA4">
        <w:rPr>
          <w:rFonts w:ascii="Times New Roman" w:hAnsi="Times New Roman" w:cs="Times New Roman"/>
          <w:sz w:val="24"/>
          <w:szCs w:val="24"/>
        </w:rPr>
        <w:t>между</w:t>
      </w:r>
      <w:proofErr w:type="spellEnd"/>
      <w:r w:rsidR="000874FE" w:rsidRPr="00A05FA4">
        <w:rPr>
          <w:rFonts w:ascii="Times New Roman" w:hAnsi="Times New Roman" w:cs="Times New Roman"/>
          <w:sz w:val="24"/>
          <w:szCs w:val="24"/>
        </w:rPr>
        <w:t xml:space="preserve"> </w:t>
      </w:r>
      <w:r w:rsidR="00B60A31">
        <w:rPr>
          <w:rFonts w:ascii="Times New Roman" w:hAnsi="Times New Roman" w:cs="Times New Roman"/>
          <w:sz w:val="24"/>
          <w:szCs w:val="24"/>
          <w:lang w:val="bg-BG"/>
        </w:rPr>
        <w:t>типа на почвите</w:t>
      </w:r>
      <w:r w:rsidR="000874FE" w:rsidRPr="00A05F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874FE" w:rsidRPr="00A05FA4">
        <w:rPr>
          <w:rFonts w:ascii="Times New Roman" w:hAnsi="Times New Roman" w:cs="Times New Roman"/>
          <w:sz w:val="24"/>
          <w:szCs w:val="24"/>
        </w:rPr>
        <w:t>овощните</w:t>
      </w:r>
      <w:proofErr w:type="spellEnd"/>
      <w:r w:rsidR="000874FE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4FE" w:rsidRPr="00A05FA4">
        <w:rPr>
          <w:rFonts w:ascii="Times New Roman" w:hAnsi="Times New Roman" w:cs="Times New Roman"/>
          <w:sz w:val="24"/>
          <w:szCs w:val="24"/>
        </w:rPr>
        <w:t>култури</w:t>
      </w:r>
      <w:proofErr w:type="spellEnd"/>
      <w:r w:rsidR="000874FE" w:rsidRPr="00A05F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874FE" w:rsidRPr="00A05FA4">
        <w:rPr>
          <w:rFonts w:ascii="Times New Roman" w:hAnsi="Times New Roman" w:cs="Times New Roman"/>
          <w:sz w:val="24"/>
          <w:szCs w:val="24"/>
        </w:rPr>
        <w:t>почвената</w:t>
      </w:r>
      <w:proofErr w:type="spellEnd"/>
      <w:r w:rsidR="000874FE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4FE" w:rsidRPr="00A05FA4">
        <w:rPr>
          <w:rFonts w:ascii="Times New Roman" w:hAnsi="Times New Roman" w:cs="Times New Roman"/>
          <w:sz w:val="24"/>
          <w:szCs w:val="24"/>
        </w:rPr>
        <w:t>микрофолра</w:t>
      </w:r>
      <w:proofErr w:type="spellEnd"/>
      <w:r w:rsidR="000874FE" w:rsidRPr="00A05FA4">
        <w:rPr>
          <w:rFonts w:ascii="Times New Roman" w:hAnsi="Times New Roman" w:cs="Times New Roman"/>
          <w:sz w:val="24"/>
          <w:szCs w:val="24"/>
        </w:rPr>
        <w:t xml:space="preserve"> и  </w:t>
      </w:r>
      <w:proofErr w:type="spellStart"/>
      <w:r w:rsidR="000874FE" w:rsidRPr="00A05FA4">
        <w:rPr>
          <w:rFonts w:ascii="Times New Roman" w:hAnsi="Times New Roman" w:cs="Times New Roman"/>
          <w:sz w:val="24"/>
          <w:szCs w:val="24"/>
        </w:rPr>
        <w:t>ензимната</w:t>
      </w:r>
      <w:proofErr w:type="spellEnd"/>
      <w:r w:rsidR="000874FE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4FE" w:rsidRPr="00A05FA4">
        <w:rPr>
          <w:rFonts w:ascii="Times New Roman" w:hAnsi="Times New Roman" w:cs="Times New Roman"/>
          <w:sz w:val="24"/>
          <w:szCs w:val="24"/>
        </w:rPr>
        <w:t>активност</w:t>
      </w:r>
      <w:proofErr w:type="spellEnd"/>
      <w:r w:rsidR="00B60A31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proofErr w:type="gramStart"/>
      <w:r w:rsidR="000874FE" w:rsidRPr="00A05FA4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0874FE" w:rsidRPr="00A05FA4">
        <w:rPr>
          <w:rFonts w:ascii="Times New Roman" w:hAnsi="Times New Roman" w:cs="Times New Roman"/>
          <w:sz w:val="24"/>
          <w:szCs w:val="24"/>
        </w:rPr>
        <w:t>изследваните</w:t>
      </w:r>
      <w:proofErr w:type="spellEnd"/>
      <w:r w:rsidR="000874FE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4FE" w:rsidRPr="00A05FA4">
        <w:rPr>
          <w:rFonts w:ascii="Times New Roman" w:hAnsi="Times New Roman" w:cs="Times New Roman"/>
          <w:sz w:val="24"/>
          <w:szCs w:val="24"/>
        </w:rPr>
        <w:t>почви</w:t>
      </w:r>
      <w:proofErr w:type="spellEnd"/>
      <w:r w:rsidR="000874FE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4FE" w:rsidRPr="00A05FA4">
        <w:rPr>
          <w:rFonts w:ascii="Times New Roman" w:hAnsi="Times New Roman" w:cs="Times New Roman"/>
          <w:sz w:val="24"/>
          <w:szCs w:val="24"/>
        </w:rPr>
        <w:t>количеството</w:t>
      </w:r>
      <w:proofErr w:type="spellEnd"/>
      <w:r w:rsidR="000874FE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4FE" w:rsidRPr="00A05FA4">
        <w:rPr>
          <w:rFonts w:ascii="Times New Roman" w:hAnsi="Times New Roman" w:cs="Times New Roman"/>
          <w:sz w:val="24"/>
          <w:szCs w:val="24"/>
        </w:rPr>
        <w:t>микрофлора</w:t>
      </w:r>
      <w:proofErr w:type="spellEnd"/>
      <w:r w:rsidR="000874FE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4FE" w:rsidRPr="00A05FA4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="000874FE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4FE" w:rsidRPr="00A05FA4">
        <w:rPr>
          <w:rFonts w:ascii="Times New Roman" w:hAnsi="Times New Roman" w:cs="Times New Roman"/>
          <w:sz w:val="24"/>
          <w:szCs w:val="24"/>
        </w:rPr>
        <w:t>влияе</w:t>
      </w:r>
      <w:proofErr w:type="spellEnd"/>
      <w:r w:rsidR="000874FE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4FE" w:rsidRPr="00A05FA4">
        <w:rPr>
          <w:rFonts w:ascii="Times New Roman" w:hAnsi="Times New Roman" w:cs="Times New Roman"/>
          <w:sz w:val="24"/>
          <w:szCs w:val="24"/>
        </w:rPr>
        <w:t>върху</w:t>
      </w:r>
      <w:proofErr w:type="spellEnd"/>
      <w:r w:rsidR="000874FE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4FE" w:rsidRPr="00A05FA4">
        <w:rPr>
          <w:rFonts w:ascii="Times New Roman" w:hAnsi="Times New Roman" w:cs="Times New Roman"/>
          <w:sz w:val="24"/>
          <w:szCs w:val="24"/>
        </w:rPr>
        <w:t>вкисляването</w:t>
      </w:r>
      <w:proofErr w:type="spellEnd"/>
      <w:r w:rsidR="000874FE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4FE" w:rsidRPr="00A05FA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0874FE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4FE" w:rsidRPr="00A05FA4">
        <w:rPr>
          <w:rFonts w:ascii="Times New Roman" w:hAnsi="Times New Roman" w:cs="Times New Roman"/>
          <w:sz w:val="24"/>
          <w:szCs w:val="24"/>
        </w:rPr>
        <w:t>почвите</w:t>
      </w:r>
      <w:proofErr w:type="spellEnd"/>
      <w:r w:rsidR="000874FE" w:rsidRPr="00A05FA4">
        <w:rPr>
          <w:rFonts w:ascii="Times New Roman" w:hAnsi="Times New Roman" w:cs="Times New Roman"/>
          <w:sz w:val="24"/>
          <w:szCs w:val="24"/>
        </w:rPr>
        <w:t xml:space="preserve"> а </w:t>
      </w:r>
      <w:proofErr w:type="spellStart"/>
      <w:r w:rsidR="000874FE" w:rsidRPr="00A05FA4">
        <w:rPr>
          <w:rFonts w:ascii="Times New Roman" w:hAnsi="Times New Roman" w:cs="Times New Roman"/>
          <w:sz w:val="24"/>
          <w:szCs w:val="24"/>
        </w:rPr>
        <w:t>микробиологичните</w:t>
      </w:r>
      <w:proofErr w:type="spellEnd"/>
      <w:r w:rsidR="000874FE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4FE" w:rsidRPr="00A05FA4">
        <w:rPr>
          <w:rFonts w:ascii="Times New Roman" w:hAnsi="Times New Roman" w:cs="Times New Roman"/>
          <w:sz w:val="24"/>
          <w:szCs w:val="24"/>
        </w:rPr>
        <w:t>процеси</w:t>
      </w:r>
      <w:proofErr w:type="spellEnd"/>
      <w:r w:rsidR="000874FE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4FE" w:rsidRPr="00A05FA4">
        <w:rPr>
          <w:rFonts w:ascii="Times New Roman" w:hAnsi="Times New Roman" w:cs="Times New Roman"/>
          <w:sz w:val="24"/>
          <w:szCs w:val="24"/>
        </w:rPr>
        <w:t>оказват</w:t>
      </w:r>
      <w:proofErr w:type="spellEnd"/>
      <w:r w:rsidR="000874FE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4FE" w:rsidRPr="00A05FA4">
        <w:rPr>
          <w:rFonts w:ascii="Times New Roman" w:hAnsi="Times New Roman" w:cs="Times New Roman"/>
          <w:sz w:val="24"/>
          <w:szCs w:val="24"/>
        </w:rPr>
        <w:t>положително</w:t>
      </w:r>
      <w:proofErr w:type="spellEnd"/>
      <w:r w:rsidR="000874FE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4FE" w:rsidRPr="00A05FA4">
        <w:rPr>
          <w:rFonts w:ascii="Times New Roman" w:hAnsi="Times New Roman" w:cs="Times New Roman"/>
          <w:sz w:val="24"/>
          <w:szCs w:val="24"/>
        </w:rPr>
        <w:t>влияние</w:t>
      </w:r>
      <w:proofErr w:type="spellEnd"/>
      <w:r w:rsidR="000874FE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4FE" w:rsidRPr="00A05FA4">
        <w:rPr>
          <w:rFonts w:ascii="Times New Roman" w:hAnsi="Times New Roman" w:cs="Times New Roman"/>
          <w:sz w:val="24"/>
          <w:szCs w:val="24"/>
        </w:rPr>
        <w:t>върху</w:t>
      </w:r>
      <w:proofErr w:type="spellEnd"/>
      <w:r w:rsidR="000874FE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4FE" w:rsidRPr="00A05FA4">
        <w:rPr>
          <w:rFonts w:ascii="Times New Roman" w:hAnsi="Times New Roman" w:cs="Times New Roman"/>
          <w:sz w:val="24"/>
          <w:szCs w:val="24"/>
        </w:rPr>
        <w:t>овощните</w:t>
      </w:r>
      <w:proofErr w:type="spellEnd"/>
      <w:r w:rsidR="000874FE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74FE" w:rsidRPr="00A05FA4">
        <w:rPr>
          <w:rFonts w:ascii="Times New Roman" w:hAnsi="Times New Roman" w:cs="Times New Roman"/>
          <w:sz w:val="24"/>
          <w:szCs w:val="24"/>
        </w:rPr>
        <w:t>култури</w:t>
      </w:r>
      <w:proofErr w:type="spellEnd"/>
      <w:r w:rsidR="000874FE" w:rsidRPr="00A05FA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609A5" w:rsidRPr="00A05FA4">
        <w:rPr>
          <w:rFonts w:ascii="Times New Roman" w:hAnsi="Times New Roman" w:cs="Times New Roman"/>
          <w:sz w:val="24"/>
          <w:szCs w:val="24"/>
        </w:rPr>
        <w:t>По-високото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съдържание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соли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почвата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действа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силно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угнетяващо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върху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развитието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микроорганизмите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609A5" w:rsidRPr="00A05FA4">
        <w:rPr>
          <w:rFonts w:ascii="Times New Roman" w:hAnsi="Times New Roman" w:cs="Times New Roman"/>
          <w:sz w:val="24"/>
          <w:szCs w:val="24"/>
        </w:rPr>
        <w:t>Процесът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амонификация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солонците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протича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по-слабо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отколкото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незасолените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главно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под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въздействието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неспорови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бактерии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Актиномицетите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олигонитрофилите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микроскопичните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гъби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целулозоразлагащите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микроорганизми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повече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повърхностния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609A5" w:rsidRPr="00A05FA4">
        <w:rPr>
          <w:rFonts w:ascii="Times New Roman" w:hAnsi="Times New Roman" w:cs="Times New Roman"/>
          <w:sz w:val="24"/>
          <w:szCs w:val="24"/>
        </w:rPr>
        <w:t>хоризонт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 a</w:t>
      </w:r>
      <w:proofErr w:type="gram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</w:t>
      </w:r>
      <w:r w:rsidR="00B609A5" w:rsidRPr="00A05FA4">
        <w:rPr>
          <w:rFonts w:ascii="Times New Roman" w:hAnsi="Times New Roman" w:cs="Times New Roman"/>
          <w:sz w:val="24"/>
          <w:szCs w:val="24"/>
          <w:lang w:val="bg-BG"/>
        </w:rPr>
        <w:t>и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нвертазата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протеазата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открити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09A5" w:rsidRPr="00A05FA4">
        <w:rPr>
          <w:rFonts w:ascii="Times New Roman" w:hAnsi="Times New Roman" w:cs="Times New Roman"/>
          <w:sz w:val="24"/>
          <w:szCs w:val="24"/>
        </w:rPr>
        <w:t>само</w:t>
      </w:r>
      <w:proofErr w:type="spellEnd"/>
      <w:r w:rsidR="00B609A5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в него</w:t>
      </w:r>
      <w:r w:rsidR="00B609A5" w:rsidRPr="00A05FA4">
        <w:rPr>
          <w:rFonts w:ascii="Times New Roman" w:hAnsi="Times New Roman" w:cs="Times New Roman"/>
          <w:sz w:val="24"/>
          <w:szCs w:val="24"/>
        </w:rPr>
        <w:t>.</w:t>
      </w:r>
      <w:r w:rsidR="000874FE" w:rsidRPr="00A05FA4">
        <w:rPr>
          <w:rFonts w:ascii="Times New Roman" w:hAnsi="Times New Roman" w:cs="Times New Roman"/>
          <w:sz w:val="24"/>
          <w:szCs w:val="24"/>
        </w:rPr>
        <w:t xml:space="preserve"> [15</w:t>
      </w:r>
      <w:proofErr w:type="gramStart"/>
      <w:r w:rsidR="00B609A5" w:rsidRPr="00A05FA4">
        <w:rPr>
          <w:rFonts w:ascii="Times New Roman" w:hAnsi="Times New Roman" w:cs="Times New Roman"/>
          <w:sz w:val="24"/>
          <w:szCs w:val="24"/>
          <w:lang w:val="bg-BG"/>
        </w:rPr>
        <w:t>,16</w:t>
      </w:r>
      <w:proofErr w:type="gramEnd"/>
      <w:r w:rsidR="000874FE" w:rsidRPr="00A05FA4">
        <w:rPr>
          <w:rFonts w:ascii="Times New Roman" w:hAnsi="Times New Roman" w:cs="Times New Roman"/>
          <w:sz w:val="24"/>
          <w:szCs w:val="24"/>
        </w:rPr>
        <w:t>]</w:t>
      </w:r>
    </w:p>
    <w:p w:rsidR="007D4D48" w:rsidRPr="00A05FA4" w:rsidRDefault="009A1056" w:rsidP="00FF0EC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8</w:t>
      </w:r>
      <w:r w:rsidR="007D4D48" w:rsidRPr="00A05FA4">
        <w:rPr>
          <w:rFonts w:ascii="Times New Roman" w:hAnsi="Times New Roman" w:cs="Times New Roman"/>
          <w:sz w:val="24"/>
          <w:szCs w:val="24"/>
        </w:rPr>
        <w:t xml:space="preserve">. </w:t>
      </w:r>
      <w:r w:rsidR="00B60A31">
        <w:rPr>
          <w:rFonts w:ascii="Times New Roman" w:hAnsi="Times New Roman" w:cs="Times New Roman"/>
          <w:sz w:val="24"/>
          <w:szCs w:val="24"/>
          <w:lang w:val="bg-BG"/>
        </w:rPr>
        <w:t xml:space="preserve">Различните </w:t>
      </w:r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почвообразуващ</w:t>
      </w:r>
      <w:proofErr w:type="spellEnd"/>
      <w:r w:rsidR="00B60A31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r w:rsidR="00B60A31">
        <w:rPr>
          <w:rFonts w:ascii="Times New Roman" w:hAnsi="Times New Roman" w:cs="Times New Roman"/>
          <w:sz w:val="24"/>
          <w:szCs w:val="24"/>
          <w:lang w:val="bg-BG"/>
        </w:rPr>
        <w:t>скали</w:t>
      </w:r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r w:rsidR="007D4D48" w:rsidRPr="00A05FA4">
        <w:rPr>
          <w:rFonts w:ascii="Times New Roman" w:hAnsi="Times New Roman" w:cs="Times New Roman"/>
          <w:sz w:val="24"/>
          <w:szCs w:val="24"/>
          <w:lang w:val="bg-BG"/>
        </w:rPr>
        <w:t>при слаборазви</w:t>
      </w:r>
      <w:r w:rsidR="00B60A31">
        <w:rPr>
          <w:rFonts w:ascii="Times New Roman" w:hAnsi="Times New Roman" w:cs="Times New Roman"/>
          <w:sz w:val="24"/>
          <w:szCs w:val="24"/>
          <w:lang w:val="bg-BG"/>
        </w:rPr>
        <w:t>ти</w:t>
      </w:r>
      <w:r w:rsidR="007D4D48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те почви </w:t>
      </w:r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r w:rsidR="00B60A31">
        <w:rPr>
          <w:rFonts w:ascii="Times New Roman" w:hAnsi="Times New Roman" w:cs="Times New Roman"/>
          <w:sz w:val="24"/>
          <w:szCs w:val="24"/>
          <w:lang w:val="bg-BG"/>
        </w:rPr>
        <w:t>довежда</w:t>
      </w:r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различни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крайни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продукти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r w:rsidR="007D4D48" w:rsidRPr="00A05FA4">
        <w:rPr>
          <w:rFonts w:ascii="Times New Roman" w:hAnsi="Times New Roman" w:cs="Times New Roman"/>
          <w:sz w:val="24"/>
          <w:szCs w:val="24"/>
          <w:lang w:val="bg-BG"/>
        </w:rPr>
        <w:t>от</w:t>
      </w:r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тяхното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изветряне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7D4D48" w:rsidRPr="00A05FA4">
        <w:rPr>
          <w:rFonts w:ascii="Times New Roman" w:hAnsi="Times New Roman" w:cs="Times New Roman"/>
          <w:sz w:val="24"/>
          <w:szCs w:val="24"/>
        </w:rPr>
        <w:t>Сиалитният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тип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изветряне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води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повишаване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степента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дисперсност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натрупване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ил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физична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глина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почвите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Формирането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вторичните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глинести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минерали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относително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ограничено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което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съответства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факторите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7D4D48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4D48" w:rsidRPr="00A05FA4">
        <w:rPr>
          <w:rFonts w:ascii="Times New Roman" w:hAnsi="Times New Roman" w:cs="Times New Roman"/>
          <w:sz w:val="24"/>
          <w:szCs w:val="24"/>
        </w:rPr>
        <w:t>почвообразуване</w:t>
      </w:r>
      <w:proofErr w:type="spellEnd"/>
      <w:proofErr w:type="gramStart"/>
      <w:r w:rsidR="007D4D48" w:rsidRPr="00A05FA4">
        <w:rPr>
          <w:rFonts w:ascii="Times New Roman" w:hAnsi="Times New Roman" w:cs="Times New Roman"/>
          <w:sz w:val="24"/>
          <w:szCs w:val="24"/>
        </w:rPr>
        <w:t>.[</w:t>
      </w:r>
      <w:proofErr w:type="gramEnd"/>
      <w:r w:rsidR="007D4D48" w:rsidRPr="00A05FA4">
        <w:rPr>
          <w:rFonts w:ascii="Times New Roman" w:hAnsi="Times New Roman" w:cs="Times New Roman"/>
          <w:sz w:val="24"/>
          <w:szCs w:val="24"/>
        </w:rPr>
        <w:t>21]</w:t>
      </w:r>
    </w:p>
    <w:p w:rsidR="00AE7426" w:rsidRPr="00A05FA4" w:rsidRDefault="009A1056" w:rsidP="00FF0EC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10</w:t>
      </w:r>
      <w:r w:rsidR="00AE7426" w:rsidRPr="00A05FA4">
        <w:rPr>
          <w:rFonts w:ascii="Times New Roman" w:hAnsi="Times New Roman" w:cs="Times New Roman"/>
          <w:sz w:val="24"/>
          <w:szCs w:val="24"/>
        </w:rPr>
        <w:t>.</w:t>
      </w:r>
      <w:r w:rsidR="001572D6">
        <w:rPr>
          <w:rFonts w:ascii="Times New Roman" w:hAnsi="Times New Roman" w:cs="Times New Roman"/>
          <w:sz w:val="24"/>
          <w:szCs w:val="24"/>
          <w:lang w:val="bg-BG"/>
        </w:rPr>
        <w:t xml:space="preserve"> Доказано е че съобразно хидротермичния реж</w:t>
      </w:r>
      <w:r w:rsidR="00BD02D9">
        <w:rPr>
          <w:rFonts w:ascii="Times New Roman" w:hAnsi="Times New Roman" w:cs="Times New Roman"/>
          <w:sz w:val="24"/>
          <w:szCs w:val="24"/>
          <w:lang w:val="bg-BG"/>
        </w:rPr>
        <w:t>им на почвите има различие в съдържанието</w:t>
      </w:r>
      <w:r w:rsidR="001572D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D02D9">
        <w:rPr>
          <w:rFonts w:ascii="Times New Roman" w:hAnsi="Times New Roman" w:cs="Times New Roman"/>
          <w:sz w:val="24"/>
          <w:szCs w:val="24"/>
          <w:lang w:val="bg-BG"/>
        </w:rPr>
        <w:t xml:space="preserve">и състава на </w:t>
      </w:r>
      <w:r w:rsidR="001572D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D02D9">
        <w:rPr>
          <w:rFonts w:ascii="Times New Roman" w:hAnsi="Times New Roman" w:cs="Times New Roman"/>
          <w:sz w:val="24"/>
          <w:szCs w:val="24"/>
          <w:lang w:val="bg-BG"/>
        </w:rPr>
        <w:t>органичното</w:t>
      </w:r>
      <w:r w:rsidR="001572D6">
        <w:rPr>
          <w:rFonts w:ascii="Times New Roman" w:hAnsi="Times New Roman" w:cs="Times New Roman"/>
          <w:sz w:val="24"/>
          <w:szCs w:val="24"/>
          <w:lang w:val="bg-BG"/>
        </w:rPr>
        <w:t xml:space="preserve"> вещество . </w:t>
      </w:r>
      <w:r w:rsidR="00AE7426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7426" w:rsidRPr="00A05FA4">
        <w:rPr>
          <w:rFonts w:ascii="Times New Roman" w:hAnsi="Times New Roman" w:cs="Times New Roman"/>
          <w:sz w:val="24"/>
          <w:szCs w:val="24"/>
        </w:rPr>
        <w:t>Почви</w:t>
      </w:r>
      <w:proofErr w:type="spellEnd"/>
      <w:r w:rsidR="00AE7426" w:rsidRPr="00A05FA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AE7426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образувани </w:t>
      </w:r>
      <w:r w:rsidR="00AE7426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7426" w:rsidRPr="00A05FA4">
        <w:rPr>
          <w:rFonts w:ascii="Times New Roman" w:hAnsi="Times New Roman" w:cs="Times New Roman"/>
          <w:sz w:val="24"/>
          <w:szCs w:val="24"/>
        </w:rPr>
        <w:t>при</w:t>
      </w:r>
      <w:proofErr w:type="spellEnd"/>
      <w:proofErr w:type="gramEnd"/>
      <w:r w:rsidR="00AE7426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7426" w:rsidRPr="00A05FA4">
        <w:rPr>
          <w:rFonts w:ascii="Times New Roman" w:hAnsi="Times New Roman" w:cs="Times New Roman"/>
          <w:sz w:val="24"/>
          <w:szCs w:val="24"/>
        </w:rPr>
        <w:t>по-влажни</w:t>
      </w:r>
      <w:proofErr w:type="spellEnd"/>
      <w:r w:rsidR="00AE7426" w:rsidRPr="00A05FA4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AE7426" w:rsidRPr="00A05FA4">
        <w:rPr>
          <w:rFonts w:ascii="Times New Roman" w:hAnsi="Times New Roman" w:cs="Times New Roman"/>
          <w:sz w:val="24"/>
          <w:szCs w:val="24"/>
        </w:rPr>
        <w:t>студени</w:t>
      </w:r>
      <w:proofErr w:type="spellEnd"/>
      <w:r w:rsidR="00AE7426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7426" w:rsidRPr="00A05FA4">
        <w:rPr>
          <w:rFonts w:ascii="Times New Roman" w:hAnsi="Times New Roman" w:cs="Times New Roman"/>
          <w:sz w:val="24"/>
          <w:szCs w:val="24"/>
        </w:rPr>
        <w:t>условия</w:t>
      </w:r>
      <w:proofErr w:type="spellEnd"/>
      <w:r w:rsidR="00AE7426" w:rsidRPr="00A05FA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AE7426" w:rsidRPr="00A05FA4">
        <w:rPr>
          <w:rFonts w:ascii="Times New Roman" w:hAnsi="Times New Roman" w:cs="Times New Roman"/>
          <w:sz w:val="24"/>
          <w:szCs w:val="24"/>
        </w:rPr>
        <w:t>натрупват</w:t>
      </w:r>
      <w:proofErr w:type="spellEnd"/>
      <w:r w:rsidR="00AE7426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7426" w:rsidRPr="00A05FA4">
        <w:rPr>
          <w:rFonts w:ascii="Times New Roman" w:hAnsi="Times New Roman" w:cs="Times New Roman"/>
          <w:sz w:val="24"/>
          <w:szCs w:val="24"/>
        </w:rPr>
        <w:t>повече</w:t>
      </w:r>
      <w:proofErr w:type="spellEnd"/>
      <w:r w:rsidR="00AE7426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7426" w:rsidRPr="00A05FA4">
        <w:rPr>
          <w:rFonts w:ascii="Times New Roman" w:hAnsi="Times New Roman" w:cs="Times New Roman"/>
          <w:sz w:val="24"/>
          <w:szCs w:val="24"/>
        </w:rPr>
        <w:t>органичен</w:t>
      </w:r>
      <w:proofErr w:type="spellEnd"/>
      <w:r w:rsidR="00AE7426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7426" w:rsidRPr="00A05FA4">
        <w:rPr>
          <w:rFonts w:ascii="Times New Roman" w:hAnsi="Times New Roman" w:cs="Times New Roman"/>
          <w:sz w:val="24"/>
          <w:szCs w:val="24"/>
        </w:rPr>
        <w:t>въглерод</w:t>
      </w:r>
      <w:proofErr w:type="spellEnd"/>
      <w:r w:rsidR="001572D6">
        <w:rPr>
          <w:rFonts w:ascii="Times New Roman" w:hAnsi="Times New Roman" w:cs="Times New Roman"/>
          <w:sz w:val="24"/>
          <w:szCs w:val="24"/>
          <w:lang w:val="bg-BG"/>
        </w:rPr>
        <w:t xml:space="preserve"> (</w:t>
      </w:r>
      <w:r w:rsidR="00AE7426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7426" w:rsidRPr="00A05FA4">
        <w:rPr>
          <w:rFonts w:ascii="Times New Roman" w:hAnsi="Times New Roman" w:cs="Times New Roman"/>
          <w:sz w:val="24"/>
          <w:szCs w:val="24"/>
        </w:rPr>
        <w:t>почви</w:t>
      </w:r>
      <w:proofErr w:type="spellEnd"/>
      <w:r w:rsidR="00AE7426" w:rsidRPr="00A05FA4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="00081635" w:rsidRPr="00A05FA4">
        <w:rPr>
          <w:rFonts w:ascii="Times New Roman" w:hAnsi="Times New Roman" w:cs="Times New Roman"/>
          <w:sz w:val="24"/>
          <w:szCs w:val="24"/>
        </w:rPr>
        <w:t>Крио</w:t>
      </w:r>
      <w:proofErr w:type="spellEnd"/>
      <w:r w:rsidR="00081635" w:rsidRPr="00A05FA4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="00081635" w:rsidRPr="00A05FA4">
        <w:rPr>
          <w:rFonts w:ascii="Times New Roman" w:hAnsi="Times New Roman" w:cs="Times New Roman"/>
          <w:sz w:val="24"/>
          <w:szCs w:val="24"/>
        </w:rPr>
        <w:t>Удичен</w:t>
      </w:r>
      <w:proofErr w:type="spellEnd"/>
      <w:r w:rsidR="00081635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7426" w:rsidRPr="00A05FA4">
        <w:rPr>
          <w:rFonts w:ascii="Times New Roman" w:hAnsi="Times New Roman" w:cs="Times New Roman"/>
          <w:sz w:val="24"/>
          <w:szCs w:val="24"/>
        </w:rPr>
        <w:t>режим</w:t>
      </w:r>
      <w:proofErr w:type="spellEnd"/>
      <w:r w:rsidR="001572D6">
        <w:rPr>
          <w:rFonts w:ascii="Times New Roman" w:hAnsi="Times New Roman" w:cs="Times New Roman"/>
          <w:sz w:val="24"/>
          <w:szCs w:val="24"/>
          <w:lang w:val="bg-BG"/>
        </w:rPr>
        <w:t>)</w:t>
      </w:r>
      <w:r w:rsidR="00081635" w:rsidRPr="00A05FA4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195C45" w:rsidRPr="00A05FA4">
        <w:rPr>
          <w:rFonts w:ascii="Times New Roman" w:hAnsi="Times New Roman" w:cs="Times New Roman"/>
          <w:sz w:val="24"/>
          <w:szCs w:val="24"/>
        </w:rPr>
        <w:t>.</w:t>
      </w:r>
      <w:r w:rsidR="00195C45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А </w:t>
      </w:r>
      <w:proofErr w:type="spellStart"/>
      <w:r w:rsidR="005323BD" w:rsidRPr="00A05FA4">
        <w:rPr>
          <w:rFonts w:ascii="Times New Roman" w:hAnsi="Times New Roman" w:cs="Times New Roman"/>
          <w:sz w:val="24"/>
          <w:szCs w:val="24"/>
        </w:rPr>
        <w:t>почви</w:t>
      </w:r>
      <w:proofErr w:type="spellEnd"/>
      <w:r w:rsidR="005323BD" w:rsidRPr="00A05FA4">
        <w:rPr>
          <w:rFonts w:ascii="Times New Roman" w:hAnsi="Times New Roman" w:cs="Times New Roman"/>
          <w:sz w:val="24"/>
          <w:szCs w:val="24"/>
        </w:rPr>
        <w:t xml:space="preserve"> </w:t>
      </w:r>
      <w:r w:rsidR="005323BD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с </w:t>
      </w:r>
      <w:proofErr w:type="spellStart"/>
      <w:r w:rsidR="005323BD" w:rsidRPr="00A05FA4">
        <w:rPr>
          <w:rFonts w:ascii="Times New Roman" w:hAnsi="Times New Roman" w:cs="Times New Roman"/>
          <w:sz w:val="24"/>
          <w:szCs w:val="24"/>
          <w:lang w:val="bg-BG"/>
        </w:rPr>
        <w:t>Термо-Кресричен</w:t>
      </w:r>
      <w:proofErr w:type="spellEnd"/>
      <w:r w:rsidR="00AE7426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7426" w:rsidRPr="00A05FA4">
        <w:rPr>
          <w:rFonts w:ascii="Times New Roman" w:hAnsi="Times New Roman" w:cs="Times New Roman"/>
          <w:sz w:val="24"/>
          <w:szCs w:val="24"/>
        </w:rPr>
        <w:t>режим</w:t>
      </w:r>
      <w:proofErr w:type="spellEnd"/>
      <w:r w:rsidR="00AE7426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7426" w:rsidRPr="00A05FA4">
        <w:rPr>
          <w:rFonts w:ascii="Times New Roman" w:hAnsi="Times New Roman" w:cs="Times New Roman"/>
          <w:sz w:val="24"/>
          <w:szCs w:val="24"/>
        </w:rPr>
        <w:t>имат</w:t>
      </w:r>
      <w:proofErr w:type="spellEnd"/>
      <w:r w:rsidR="00AE7426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7426" w:rsidRPr="00A05FA4">
        <w:rPr>
          <w:rFonts w:ascii="Times New Roman" w:hAnsi="Times New Roman" w:cs="Times New Roman"/>
          <w:sz w:val="24"/>
          <w:szCs w:val="24"/>
        </w:rPr>
        <w:t>ниско</w:t>
      </w:r>
      <w:proofErr w:type="spellEnd"/>
      <w:r w:rsidR="00AE7426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7426" w:rsidRPr="00A05FA4">
        <w:rPr>
          <w:rFonts w:ascii="Times New Roman" w:hAnsi="Times New Roman" w:cs="Times New Roman"/>
          <w:sz w:val="24"/>
          <w:szCs w:val="24"/>
        </w:rPr>
        <w:t>съдържание</w:t>
      </w:r>
      <w:proofErr w:type="spellEnd"/>
      <w:r w:rsidR="00AE7426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7426" w:rsidRPr="00A05FA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AE7426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7426" w:rsidRPr="00A05FA4">
        <w:rPr>
          <w:rFonts w:ascii="Times New Roman" w:hAnsi="Times New Roman" w:cs="Times New Roman"/>
          <w:sz w:val="24"/>
          <w:szCs w:val="24"/>
        </w:rPr>
        <w:t>органичен</w:t>
      </w:r>
      <w:proofErr w:type="spellEnd"/>
      <w:r w:rsidR="00AE7426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7426" w:rsidRPr="00A05FA4">
        <w:rPr>
          <w:rFonts w:ascii="Times New Roman" w:hAnsi="Times New Roman" w:cs="Times New Roman"/>
          <w:sz w:val="24"/>
          <w:szCs w:val="24"/>
        </w:rPr>
        <w:t>въглерод</w:t>
      </w:r>
      <w:proofErr w:type="spellEnd"/>
      <w:r w:rsidR="00AE7426" w:rsidRPr="00A05FA4">
        <w:rPr>
          <w:rFonts w:ascii="Times New Roman" w:hAnsi="Times New Roman" w:cs="Times New Roman"/>
          <w:sz w:val="24"/>
          <w:szCs w:val="24"/>
        </w:rPr>
        <w:t xml:space="preserve">. </w:t>
      </w:r>
      <w:r w:rsidR="00F66177" w:rsidRPr="00A05FA4">
        <w:rPr>
          <w:rFonts w:ascii="Times New Roman" w:hAnsi="Times New Roman" w:cs="Times New Roman"/>
          <w:sz w:val="24"/>
          <w:szCs w:val="24"/>
        </w:rPr>
        <w:t>[5]</w:t>
      </w:r>
    </w:p>
    <w:p w:rsidR="00337AF9" w:rsidRPr="00A05FA4" w:rsidRDefault="009A1056" w:rsidP="00FF0EC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11</w:t>
      </w:r>
      <w:r w:rsidR="008D3396" w:rsidRPr="00A05FA4">
        <w:rPr>
          <w:rFonts w:ascii="Times New Roman" w:hAnsi="Times New Roman" w:cs="Times New Roman"/>
          <w:sz w:val="24"/>
          <w:szCs w:val="24"/>
        </w:rPr>
        <w:t xml:space="preserve">. </w:t>
      </w:r>
      <w:r w:rsidR="00BD02D9">
        <w:rPr>
          <w:rFonts w:ascii="Times New Roman" w:hAnsi="Times New Roman" w:cs="Times New Roman"/>
          <w:sz w:val="24"/>
          <w:szCs w:val="24"/>
          <w:lang w:val="bg-BG"/>
        </w:rPr>
        <w:t xml:space="preserve">Почвения профил със </w:t>
      </w:r>
      <w:r w:rsidR="00337AF9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7AF9" w:rsidRPr="00A05FA4">
        <w:rPr>
          <w:rFonts w:ascii="Times New Roman" w:hAnsi="Times New Roman" w:cs="Times New Roman"/>
          <w:b/>
          <w:i/>
          <w:sz w:val="24"/>
          <w:szCs w:val="24"/>
          <w:lang w:val="bg-BG"/>
        </w:rPr>
        <w:t>стагник</w:t>
      </w:r>
      <w:proofErr w:type="spellEnd"/>
      <w:r w:rsidR="00337AF9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</w:rPr>
        <w:t>свойства</w:t>
      </w:r>
      <w:proofErr w:type="spellEnd"/>
      <w:r w:rsidR="00BD02D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37AF9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</w:rPr>
        <w:t>имат</w:t>
      </w:r>
      <w:proofErr w:type="spellEnd"/>
      <w:r w:rsidR="00337AF9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</w:rPr>
        <w:t>ниско</w:t>
      </w:r>
      <w:proofErr w:type="spellEnd"/>
      <w:r w:rsidR="00337AF9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</w:rPr>
        <w:t>съдържание</w:t>
      </w:r>
      <w:proofErr w:type="spellEnd"/>
      <w:r w:rsidR="00337AF9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337AF9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</w:rPr>
        <w:t>органичен</w:t>
      </w:r>
      <w:proofErr w:type="spellEnd"/>
      <w:r w:rsidR="00337AF9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</w:rPr>
        <w:t>въглерод</w:t>
      </w:r>
      <w:proofErr w:type="spellEnd"/>
      <w:r w:rsidR="00F42680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D02D9">
        <w:rPr>
          <w:rFonts w:ascii="Times New Roman" w:hAnsi="Times New Roman" w:cs="Times New Roman"/>
          <w:sz w:val="24"/>
          <w:szCs w:val="24"/>
          <w:lang w:val="bg-BG"/>
        </w:rPr>
        <w:t xml:space="preserve">особено </w:t>
      </w:r>
      <w:r w:rsidR="00337AF9" w:rsidRPr="00A05FA4">
        <w:rPr>
          <w:rFonts w:ascii="Times New Roman" w:hAnsi="Times New Roman" w:cs="Times New Roman"/>
          <w:sz w:val="24"/>
          <w:szCs w:val="24"/>
          <w:lang w:val="bg-BG"/>
        </w:rPr>
        <w:t>в</w:t>
      </w:r>
      <w:r w:rsidR="00337AF9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</w:rPr>
        <w:t>под</w:t>
      </w:r>
      <w:r w:rsidR="00337AF9" w:rsidRPr="00A05FA4">
        <w:rPr>
          <w:rFonts w:ascii="Times New Roman" w:hAnsi="Times New Roman" w:cs="Times New Roman"/>
          <w:sz w:val="24"/>
          <w:szCs w:val="24"/>
          <w:lang w:val="bg-BG"/>
        </w:rPr>
        <w:t>повърхнотните</w:t>
      </w:r>
      <w:proofErr w:type="spellEnd"/>
      <w:r w:rsidR="00337AF9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37AF9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</w:rPr>
        <w:t>хоризонти</w:t>
      </w:r>
      <w:proofErr w:type="spellEnd"/>
      <w:r w:rsidR="00BD02D9">
        <w:rPr>
          <w:rFonts w:ascii="Times New Roman" w:hAnsi="Times New Roman" w:cs="Times New Roman"/>
          <w:sz w:val="24"/>
          <w:szCs w:val="24"/>
          <w:lang w:val="bg-BG"/>
        </w:rPr>
        <w:t xml:space="preserve"> с</w:t>
      </w:r>
      <w:r w:rsidR="00BD0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</w:rPr>
        <w:t>Btg</w:t>
      </w:r>
      <w:proofErr w:type="spellEnd"/>
      <w:r w:rsidR="00BD02D9">
        <w:rPr>
          <w:rFonts w:ascii="Times New Roman" w:hAnsi="Times New Roman" w:cs="Times New Roman"/>
          <w:sz w:val="24"/>
          <w:szCs w:val="24"/>
          <w:lang w:val="bg-BG"/>
        </w:rPr>
        <w:t xml:space="preserve"> хоризонт. 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  <w:lang w:val="bg-BG"/>
        </w:rPr>
        <w:t>Фулво</w:t>
      </w:r>
      <w:proofErr w:type="spellEnd"/>
      <w:r w:rsidR="00337AF9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</w:rPr>
        <w:t>киселини</w:t>
      </w:r>
      <w:proofErr w:type="spellEnd"/>
      <w:r w:rsidR="00337AF9" w:rsidRPr="00A05FA4"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337AF9" w:rsidRPr="00A05FA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</w:rPr>
        <w:t>Cf</w:t>
      </w:r>
      <w:proofErr w:type="spellEnd"/>
      <w:r w:rsidR="00337AF9" w:rsidRPr="00A05FA4">
        <w:rPr>
          <w:rFonts w:ascii="Times New Roman" w:hAnsi="Times New Roman" w:cs="Times New Roman"/>
          <w:sz w:val="24"/>
          <w:szCs w:val="24"/>
        </w:rPr>
        <w:t xml:space="preserve">) </w:t>
      </w:r>
      <w:r w:rsidR="00337AF9" w:rsidRPr="00A05FA4">
        <w:rPr>
          <w:rFonts w:ascii="Times New Roman" w:hAnsi="Times New Roman" w:cs="Times New Roman"/>
          <w:sz w:val="24"/>
          <w:szCs w:val="24"/>
          <w:lang w:val="bg-BG"/>
        </w:rPr>
        <w:t>доминират над</w:t>
      </w:r>
      <w:r w:rsidR="00337AF9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</w:rPr>
        <w:t>хуминови</w:t>
      </w:r>
      <w:proofErr w:type="spellEnd"/>
      <w:r w:rsidR="00337AF9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</w:rPr>
        <w:t>киселини</w:t>
      </w:r>
      <w:proofErr w:type="spellEnd"/>
      <w:r w:rsidR="00337AF9" w:rsidRPr="00A05FA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</w:rPr>
        <w:t>Сh</w:t>
      </w:r>
      <w:proofErr w:type="spellEnd"/>
      <w:r w:rsidR="00337AF9" w:rsidRPr="00A05FA4">
        <w:rPr>
          <w:rFonts w:ascii="Times New Roman" w:hAnsi="Times New Roman" w:cs="Times New Roman"/>
          <w:sz w:val="24"/>
          <w:szCs w:val="24"/>
        </w:rPr>
        <w:t xml:space="preserve">). </w:t>
      </w:r>
      <w:r w:rsidR="00337AF9" w:rsidRPr="00A05FA4">
        <w:rPr>
          <w:rFonts w:ascii="Times New Roman" w:hAnsi="Times New Roman" w:cs="Times New Roman"/>
          <w:sz w:val="24"/>
          <w:szCs w:val="24"/>
          <w:lang w:val="bg-BG"/>
        </w:rPr>
        <w:t>Типът</w:t>
      </w:r>
      <w:r w:rsidR="00337AF9" w:rsidRPr="00A05FA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337AF9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</w:rPr>
        <w:t>хумусa</w:t>
      </w:r>
      <w:proofErr w:type="spellEnd"/>
      <w:r w:rsidR="00337AF9" w:rsidRPr="00A05FA4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</w:rPr>
        <w:t>хум</w:t>
      </w:r>
      <w:r w:rsidR="00337AF9" w:rsidRPr="00A05FA4">
        <w:rPr>
          <w:rFonts w:ascii="Times New Roman" w:hAnsi="Times New Roman" w:cs="Times New Roman"/>
          <w:sz w:val="24"/>
          <w:szCs w:val="24"/>
          <w:lang w:val="bg-BG"/>
        </w:rPr>
        <w:t>атно</w:t>
      </w:r>
      <w:proofErr w:type="spellEnd"/>
      <w:r w:rsidR="00337AF9" w:rsidRPr="00A05FA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  <w:lang w:val="bg-BG"/>
        </w:rPr>
        <w:t>фу</w:t>
      </w:r>
      <w:r w:rsidR="00BD02D9">
        <w:rPr>
          <w:rFonts w:ascii="Times New Roman" w:hAnsi="Times New Roman" w:cs="Times New Roman"/>
          <w:sz w:val="24"/>
          <w:szCs w:val="24"/>
          <w:lang w:val="bg-BG"/>
        </w:rPr>
        <w:t>л</w:t>
      </w:r>
      <w:r w:rsidR="00337AF9" w:rsidRPr="00A05FA4">
        <w:rPr>
          <w:rFonts w:ascii="Times New Roman" w:hAnsi="Times New Roman" w:cs="Times New Roman"/>
          <w:sz w:val="24"/>
          <w:szCs w:val="24"/>
          <w:lang w:val="bg-BG"/>
        </w:rPr>
        <w:t>ватен</w:t>
      </w:r>
      <w:proofErr w:type="spellEnd"/>
      <w:r w:rsidR="00337AF9" w:rsidRPr="00A05FA4">
        <w:rPr>
          <w:rFonts w:ascii="Times New Roman" w:hAnsi="Times New Roman" w:cs="Times New Roman"/>
          <w:sz w:val="24"/>
          <w:szCs w:val="24"/>
        </w:rPr>
        <w:t xml:space="preserve"> (1-0.5) и 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  <w:lang w:val="bg-BG"/>
        </w:rPr>
        <w:t>фу</w:t>
      </w:r>
      <w:r w:rsidR="00BD02D9">
        <w:rPr>
          <w:rFonts w:ascii="Times New Roman" w:hAnsi="Times New Roman" w:cs="Times New Roman"/>
          <w:sz w:val="24"/>
          <w:szCs w:val="24"/>
          <w:lang w:val="bg-BG"/>
        </w:rPr>
        <w:t>л</w:t>
      </w:r>
      <w:r w:rsidR="00337AF9" w:rsidRPr="00A05FA4">
        <w:rPr>
          <w:rFonts w:ascii="Times New Roman" w:hAnsi="Times New Roman" w:cs="Times New Roman"/>
          <w:sz w:val="24"/>
          <w:szCs w:val="24"/>
          <w:lang w:val="bg-BG"/>
        </w:rPr>
        <w:t>ватен</w:t>
      </w:r>
      <w:proofErr w:type="spellEnd"/>
      <w:r w:rsidR="00337AF9" w:rsidRPr="00A05FA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</w:rPr>
        <w:t>Ch</w:t>
      </w:r>
      <w:proofErr w:type="spellEnd"/>
      <w:r w:rsidR="00337AF9" w:rsidRPr="00A05FA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</w:rPr>
        <w:t>Cf</w:t>
      </w:r>
      <w:proofErr w:type="spellEnd"/>
      <w:r w:rsidR="00337AF9" w:rsidRPr="00A05FA4">
        <w:rPr>
          <w:rFonts w:ascii="Times New Roman" w:hAnsi="Times New Roman" w:cs="Times New Roman"/>
          <w:sz w:val="24"/>
          <w:szCs w:val="24"/>
        </w:rPr>
        <w:t xml:space="preserve">&lt;0.5). </w:t>
      </w:r>
      <w:proofErr w:type="gramStart"/>
      <w:r w:rsidR="00337AF9" w:rsidRPr="00A05FA4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</w:rPr>
        <w:t>по-дълбоките</w:t>
      </w:r>
      <w:proofErr w:type="spellEnd"/>
      <w:r w:rsidR="00337AF9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4668" w:rsidRPr="00A05FA4">
        <w:rPr>
          <w:rFonts w:ascii="Times New Roman" w:hAnsi="Times New Roman" w:cs="Times New Roman"/>
          <w:sz w:val="24"/>
          <w:szCs w:val="24"/>
          <w:lang w:val="bg-BG"/>
        </w:rPr>
        <w:t>хоризноти</w:t>
      </w:r>
      <w:proofErr w:type="spellEnd"/>
      <w:r w:rsidR="00337AF9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</w:rPr>
        <w:t>хуминови</w:t>
      </w:r>
      <w:proofErr w:type="spellEnd"/>
      <w:r w:rsidR="00337AF9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</w:rPr>
        <w:t>киселини</w:t>
      </w:r>
      <w:proofErr w:type="spellEnd"/>
      <w:r w:rsidR="00337AF9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337AF9" w:rsidRPr="00A05FA4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</w:rPr>
        <w:t>минимално</w:t>
      </w:r>
      <w:proofErr w:type="spellEnd"/>
      <w:r w:rsidR="00337AF9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</w:rPr>
        <w:t>количество</w:t>
      </w:r>
      <w:proofErr w:type="spellEnd"/>
      <w:r w:rsidR="00BD02D9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337AF9" w:rsidRPr="00A05FA4">
        <w:rPr>
          <w:rFonts w:ascii="Times New Roman" w:hAnsi="Times New Roman" w:cs="Times New Roman"/>
          <w:sz w:val="24"/>
          <w:szCs w:val="24"/>
        </w:rPr>
        <w:t xml:space="preserve">  </w:t>
      </w:r>
      <w:r w:rsidR="00BD02D9">
        <w:rPr>
          <w:rFonts w:ascii="Times New Roman" w:hAnsi="Times New Roman" w:cs="Times New Roman"/>
          <w:sz w:val="24"/>
          <w:szCs w:val="24"/>
          <w:lang w:val="bg-BG"/>
        </w:rPr>
        <w:t>но те са</w:t>
      </w:r>
      <w:r w:rsidR="0071390E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390E" w:rsidRPr="00A05FA4">
        <w:rPr>
          <w:rFonts w:ascii="Times New Roman" w:hAnsi="Times New Roman" w:cs="Times New Roman"/>
          <w:sz w:val="24"/>
          <w:szCs w:val="24"/>
        </w:rPr>
        <w:t>напълно</w:t>
      </w:r>
      <w:proofErr w:type="spellEnd"/>
      <w:r w:rsidR="0071390E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390E" w:rsidRPr="00A05FA4">
        <w:rPr>
          <w:rFonts w:ascii="Times New Roman" w:hAnsi="Times New Roman" w:cs="Times New Roman"/>
          <w:sz w:val="24"/>
          <w:szCs w:val="24"/>
        </w:rPr>
        <w:t>свързани</w:t>
      </w:r>
      <w:proofErr w:type="spellEnd"/>
      <w:r w:rsidR="0071390E" w:rsidRPr="00A05FA4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="0071390E" w:rsidRPr="00A05FA4">
        <w:rPr>
          <w:rFonts w:ascii="Times New Roman" w:hAnsi="Times New Roman" w:cs="Times New Roman"/>
          <w:sz w:val="24"/>
          <w:szCs w:val="24"/>
        </w:rPr>
        <w:t>калци</w:t>
      </w:r>
      <w:proofErr w:type="spellEnd"/>
      <w:r w:rsidR="0071390E" w:rsidRPr="00A05FA4">
        <w:rPr>
          <w:rFonts w:ascii="Times New Roman" w:hAnsi="Times New Roman" w:cs="Times New Roman"/>
          <w:sz w:val="24"/>
          <w:szCs w:val="24"/>
          <w:lang w:val="bg-BG"/>
        </w:rPr>
        <w:t>я</w:t>
      </w:r>
      <w:r w:rsidR="00BD02D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D0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2D9">
        <w:rPr>
          <w:rFonts w:ascii="Times New Roman" w:hAnsi="Times New Roman" w:cs="Times New Roman"/>
          <w:sz w:val="24"/>
          <w:szCs w:val="24"/>
        </w:rPr>
        <w:t>Степента</w:t>
      </w:r>
      <w:proofErr w:type="spellEnd"/>
      <w:r w:rsidR="00BD02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D02D9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BD02D9">
        <w:rPr>
          <w:rFonts w:ascii="Times New Roman" w:hAnsi="Times New Roman" w:cs="Times New Roman"/>
          <w:sz w:val="24"/>
          <w:szCs w:val="24"/>
        </w:rPr>
        <w:t xml:space="preserve"> </w:t>
      </w:r>
      <w:r w:rsidR="00337AF9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</w:rPr>
        <w:t>хумификация</w:t>
      </w:r>
      <w:proofErr w:type="spellEnd"/>
      <w:proofErr w:type="gramEnd"/>
      <w:r w:rsidR="00337AF9" w:rsidRPr="00A05FA4">
        <w:rPr>
          <w:rFonts w:ascii="Times New Roman" w:hAnsi="Times New Roman" w:cs="Times New Roman"/>
          <w:sz w:val="24"/>
          <w:szCs w:val="24"/>
        </w:rPr>
        <w:t xml:space="preserve"> в </w:t>
      </w:r>
      <w:r w:rsidR="004C4668" w:rsidRPr="00A05FA4">
        <w:rPr>
          <w:rFonts w:ascii="Times New Roman" w:hAnsi="Times New Roman" w:cs="Times New Roman"/>
          <w:sz w:val="24"/>
          <w:szCs w:val="24"/>
          <w:lang w:val="bg-BG"/>
        </w:rPr>
        <w:t>тези</w:t>
      </w:r>
      <w:r w:rsidR="00337AF9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</w:rPr>
        <w:t>почви</w:t>
      </w:r>
      <w:proofErr w:type="spellEnd"/>
      <w:r w:rsidR="00337AF9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</w:rPr>
        <w:t>варира</w:t>
      </w:r>
      <w:proofErr w:type="spellEnd"/>
      <w:r w:rsidR="00337AF9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="00337AF9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</w:rPr>
        <w:t>средн</w:t>
      </w:r>
      <w:proofErr w:type="spellEnd"/>
      <w:r w:rsidR="004C4668" w:rsidRPr="00A05FA4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="00337AF9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37AF9" w:rsidRPr="00A05FA4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="00337AF9" w:rsidRPr="00A05FA4">
        <w:rPr>
          <w:rFonts w:ascii="Times New Roman" w:hAnsi="Times New Roman" w:cs="Times New Roman"/>
          <w:sz w:val="24"/>
          <w:szCs w:val="24"/>
        </w:rPr>
        <w:t xml:space="preserve"> </w:t>
      </w:r>
      <w:r w:rsidR="004C4668" w:rsidRPr="00A05FA4">
        <w:rPr>
          <w:rFonts w:ascii="Times New Roman" w:hAnsi="Times New Roman" w:cs="Times New Roman"/>
          <w:sz w:val="24"/>
          <w:szCs w:val="24"/>
          <w:lang w:val="bg-BG"/>
        </w:rPr>
        <w:t>ниска</w:t>
      </w:r>
      <w:r w:rsidR="00337AF9" w:rsidRPr="00A05FA4">
        <w:rPr>
          <w:rFonts w:ascii="Times New Roman" w:hAnsi="Times New Roman" w:cs="Times New Roman"/>
          <w:sz w:val="24"/>
          <w:szCs w:val="24"/>
        </w:rPr>
        <w:t>.</w:t>
      </w:r>
      <w:r w:rsidR="004C4668" w:rsidRPr="00A05FA4">
        <w:rPr>
          <w:rFonts w:ascii="Times New Roman" w:hAnsi="Times New Roman" w:cs="Times New Roman"/>
          <w:sz w:val="24"/>
          <w:szCs w:val="24"/>
        </w:rPr>
        <w:t>[12</w:t>
      </w:r>
      <w:r w:rsidR="0071390E" w:rsidRPr="00A05FA4">
        <w:rPr>
          <w:rFonts w:ascii="Times New Roman" w:hAnsi="Times New Roman" w:cs="Times New Roman"/>
          <w:sz w:val="24"/>
          <w:szCs w:val="24"/>
          <w:lang w:val="bg-BG"/>
        </w:rPr>
        <w:t>, 27</w:t>
      </w:r>
      <w:r w:rsidR="004C4668" w:rsidRPr="00A05FA4">
        <w:rPr>
          <w:rFonts w:ascii="Times New Roman" w:hAnsi="Times New Roman" w:cs="Times New Roman"/>
          <w:sz w:val="24"/>
          <w:szCs w:val="24"/>
        </w:rPr>
        <w:t>]</w:t>
      </w:r>
    </w:p>
    <w:p w:rsidR="005923F0" w:rsidRPr="00A05FA4" w:rsidRDefault="009A1056" w:rsidP="00FF0ECE">
      <w:pPr>
        <w:pStyle w:val="HTML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12</w:t>
      </w:r>
      <w:r w:rsidR="009C7034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39791E">
        <w:rPr>
          <w:rFonts w:ascii="Times New Roman" w:hAnsi="Times New Roman" w:cs="Times New Roman"/>
          <w:sz w:val="24"/>
          <w:szCs w:val="24"/>
          <w:lang w:val="bg-BG"/>
        </w:rPr>
        <w:t xml:space="preserve">Изследвано е </w:t>
      </w:r>
      <w:r w:rsidR="009C7034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замърсяване</w:t>
      </w:r>
      <w:r w:rsidR="007309B4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с нефтопродукти</w:t>
      </w:r>
      <w:r w:rsidR="0039791E">
        <w:rPr>
          <w:rFonts w:ascii="Times New Roman" w:hAnsi="Times New Roman" w:cs="Times New Roman"/>
          <w:sz w:val="24"/>
          <w:szCs w:val="24"/>
          <w:lang w:val="bg-BG"/>
        </w:rPr>
        <w:t xml:space="preserve"> в </w:t>
      </w:r>
      <w:proofErr w:type="spellStart"/>
      <w:r w:rsidR="0039791E">
        <w:rPr>
          <w:rFonts w:ascii="Times New Roman" w:hAnsi="Times New Roman" w:cs="Times New Roman"/>
          <w:sz w:val="24"/>
          <w:szCs w:val="24"/>
          <w:lang w:val="bg-BG"/>
        </w:rPr>
        <w:t>Смолници</w:t>
      </w:r>
      <w:proofErr w:type="spellEnd"/>
      <w:r w:rsidR="0039791E">
        <w:rPr>
          <w:rFonts w:ascii="Times New Roman" w:hAnsi="Times New Roman" w:cs="Times New Roman"/>
          <w:sz w:val="24"/>
          <w:szCs w:val="24"/>
          <w:lang w:val="bg-BG"/>
        </w:rPr>
        <w:t xml:space="preserve"> и Канелени горски почви и е доказано че</w:t>
      </w:r>
      <w:r w:rsidR="007309B4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съдържанието</w:t>
      </w:r>
      <w:r w:rsidR="009C7034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9791E" w:rsidRPr="00A05FA4">
        <w:rPr>
          <w:rFonts w:ascii="Times New Roman" w:hAnsi="Times New Roman" w:cs="Times New Roman"/>
          <w:sz w:val="24"/>
          <w:szCs w:val="24"/>
          <w:lang w:val="bg-BG"/>
        </w:rPr>
        <w:t>на органичен въглерод се увелича</w:t>
      </w:r>
      <w:r w:rsidR="0039791E">
        <w:rPr>
          <w:rFonts w:ascii="Times New Roman" w:hAnsi="Times New Roman" w:cs="Times New Roman"/>
          <w:sz w:val="24"/>
          <w:szCs w:val="24"/>
          <w:lang w:val="bg-BG"/>
        </w:rPr>
        <w:t xml:space="preserve">ва </w:t>
      </w:r>
      <w:r w:rsidR="0039791E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C7034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="007309B4" w:rsidRPr="00A05FA4">
        <w:rPr>
          <w:rFonts w:ascii="Times New Roman" w:hAnsi="Times New Roman" w:cs="Times New Roman"/>
          <w:sz w:val="24"/>
          <w:szCs w:val="24"/>
          <w:lang w:val="bg-BG"/>
        </w:rPr>
        <w:t>повърхностния</w:t>
      </w:r>
      <w:r w:rsidR="009C7034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9791E">
        <w:rPr>
          <w:rFonts w:ascii="Times New Roman" w:hAnsi="Times New Roman" w:cs="Times New Roman"/>
          <w:sz w:val="24"/>
          <w:szCs w:val="24"/>
          <w:lang w:val="bg-BG"/>
        </w:rPr>
        <w:t>хоризонт а в дълбочина намалява</w:t>
      </w:r>
      <w:r w:rsidR="009C7034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39791E">
        <w:rPr>
          <w:rFonts w:ascii="Times New Roman" w:hAnsi="Times New Roman" w:cs="Times New Roman"/>
          <w:sz w:val="24"/>
          <w:szCs w:val="24"/>
          <w:lang w:val="bg-BG"/>
        </w:rPr>
        <w:t>Н</w:t>
      </w:r>
      <w:r w:rsidR="009C7034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аблюдават </w:t>
      </w:r>
      <w:r w:rsidR="0039791E">
        <w:rPr>
          <w:rFonts w:ascii="Times New Roman" w:hAnsi="Times New Roman" w:cs="Times New Roman"/>
          <w:sz w:val="24"/>
          <w:szCs w:val="24"/>
          <w:lang w:val="bg-BG"/>
        </w:rPr>
        <w:t xml:space="preserve">се </w:t>
      </w:r>
      <w:r w:rsidR="009C7034" w:rsidRPr="00A05FA4">
        <w:rPr>
          <w:rFonts w:ascii="Times New Roman" w:hAnsi="Times New Roman" w:cs="Times New Roman"/>
          <w:sz w:val="24"/>
          <w:szCs w:val="24"/>
          <w:lang w:val="bg-BG"/>
        </w:rPr>
        <w:t>малки</w:t>
      </w:r>
      <w:r w:rsidR="0090448E">
        <w:rPr>
          <w:rFonts w:ascii="Times New Roman" w:hAnsi="Times New Roman" w:cs="Times New Roman"/>
          <w:sz w:val="24"/>
          <w:szCs w:val="24"/>
          <w:lang w:val="bg-BG"/>
        </w:rPr>
        <w:t xml:space="preserve"> черни</w:t>
      </w:r>
      <w:r w:rsidR="009C7034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петна с органичен произход по дълбочина на </w:t>
      </w:r>
      <w:r w:rsidR="007309B4" w:rsidRPr="00A05FA4">
        <w:rPr>
          <w:rFonts w:ascii="Times New Roman" w:hAnsi="Times New Roman" w:cs="Times New Roman"/>
          <w:sz w:val="24"/>
          <w:szCs w:val="24"/>
          <w:lang w:val="bg-BG"/>
        </w:rPr>
        <w:t>профила</w:t>
      </w:r>
      <w:r w:rsidR="009C7034" w:rsidRPr="00A05FA4">
        <w:rPr>
          <w:rFonts w:ascii="Times New Roman" w:hAnsi="Times New Roman" w:cs="Times New Roman"/>
          <w:sz w:val="24"/>
          <w:szCs w:val="24"/>
          <w:lang w:val="bg-BG"/>
        </w:rPr>
        <w:t>. Петролните продукти възпрепятстват преминаване на повърхностни</w:t>
      </w:r>
      <w:r w:rsidR="0090448E">
        <w:rPr>
          <w:rFonts w:ascii="Times New Roman" w:hAnsi="Times New Roman" w:cs="Times New Roman"/>
          <w:sz w:val="24"/>
          <w:szCs w:val="24"/>
          <w:lang w:val="bg-BG"/>
        </w:rPr>
        <w:t>те води,</w:t>
      </w:r>
      <w:r w:rsidR="009C7034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0448E">
        <w:rPr>
          <w:rFonts w:ascii="Times New Roman" w:hAnsi="Times New Roman" w:cs="Times New Roman"/>
          <w:sz w:val="24"/>
          <w:szCs w:val="24"/>
          <w:lang w:val="bg-BG"/>
        </w:rPr>
        <w:t>а б</w:t>
      </w:r>
      <w:r w:rsidR="009C7034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иологичната активност </w:t>
      </w:r>
      <w:r w:rsidR="0090448E">
        <w:rPr>
          <w:rFonts w:ascii="Times New Roman" w:hAnsi="Times New Roman" w:cs="Times New Roman"/>
          <w:sz w:val="24"/>
          <w:szCs w:val="24"/>
          <w:lang w:val="bg-BG"/>
        </w:rPr>
        <w:t>в</w:t>
      </w:r>
      <w:r w:rsidR="009C7034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замърсените профили </w:t>
      </w:r>
      <w:proofErr w:type="spellStart"/>
      <w:r w:rsidR="0090448E">
        <w:rPr>
          <w:rFonts w:ascii="Times New Roman" w:hAnsi="Times New Roman" w:cs="Times New Roman"/>
          <w:sz w:val="24"/>
          <w:szCs w:val="24"/>
          <w:lang w:val="bg-BG"/>
        </w:rPr>
        <w:t>намлява</w:t>
      </w:r>
      <w:proofErr w:type="spellEnd"/>
      <w:r w:rsidR="009C7034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значително</w:t>
      </w:r>
      <w:r w:rsidR="007309B4" w:rsidRPr="00A05FA4">
        <w:rPr>
          <w:rFonts w:ascii="Times New Roman" w:hAnsi="Times New Roman" w:cs="Times New Roman"/>
          <w:sz w:val="24"/>
          <w:szCs w:val="24"/>
        </w:rPr>
        <w:t xml:space="preserve"> [7]</w:t>
      </w:r>
      <w:r w:rsidR="009C7034" w:rsidRPr="00A05FA4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B609A5" w:rsidRPr="00A05FA4" w:rsidRDefault="00B609A5" w:rsidP="00FF0ECE">
      <w:pPr>
        <w:pStyle w:val="HTML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F62C3" w:rsidRDefault="009A1056" w:rsidP="00FF0ECE">
      <w:pPr>
        <w:pStyle w:val="HTML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bg-BG"/>
        </w:rPr>
        <w:t>3</w:t>
      </w:r>
      <w:r w:rsidR="007309B4" w:rsidRPr="00A05FA4">
        <w:rPr>
          <w:rFonts w:ascii="Times New Roman" w:hAnsi="Times New Roman" w:cs="Times New Roman"/>
          <w:sz w:val="24"/>
          <w:szCs w:val="24"/>
        </w:rPr>
        <w:t>.</w:t>
      </w:r>
      <w:r w:rsidR="00D56E22" w:rsidRPr="00A05FA4">
        <w:rPr>
          <w:rFonts w:ascii="Times New Roman" w:hAnsi="Times New Roman" w:cs="Times New Roman"/>
          <w:sz w:val="24"/>
          <w:szCs w:val="24"/>
        </w:rPr>
        <w:t xml:space="preserve"> </w:t>
      </w:r>
      <w:r w:rsidR="0090448E">
        <w:rPr>
          <w:rFonts w:ascii="Times New Roman" w:hAnsi="Times New Roman" w:cs="Times New Roman"/>
          <w:sz w:val="24"/>
          <w:szCs w:val="24"/>
          <w:lang w:val="bg-BG"/>
        </w:rPr>
        <w:t xml:space="preserve">Използван е статистически подход и </w:t>
      </w:r>
      <w:proofErr w:type="spellStart"/>
      <w:r w:rsidR="0090448E">
        <w:rPr>
          <w:rFonts w:ascii="Times New Roman" w:hAnsi="Times New Roman" w:cs="Times New Roman"/>
          <w:sz w:val="24"/>
          <w:szCs w:val="24"/>
          <w:lang w:val="bg-BG"/>
        </w:rPr>
        <w:t>микроморфолжки</w:t>
      </w:r>
      <w:proofErr w:type="spellEnd"/>
      <w:r w:rsidR="0090448E">
        <w:rPr>
          <w:rFonts w:ascii="Times New Roman" w:hAnsi="Times New Roman" w:cs="Times New Roman"/>
          <w:sz w:val="24"/>
          <w:szCs w:val="24"/>
          <w:lang w:val="bg-BG"/>
        </w:rPr>
        <w:t xml:space="preserve"> метод за допълване </w:t>
      </w:r>
      <w:proofErr w:type="spellStart"/>
      <w:r w:rsidR="0090448E">
        <w:rPr>
          <w:rFonts w:ascii="Times New Roman" w:hAnsi="Times New Roman" w:cs="Times New Roman"/>
          <w:sz w:val="24"/>
          <w:szCs w:val="24"/>
          <w:lang w:val="bg-BG"/>
        </w:rPr>
        <w:t>диагностиката</w:t>
      </w:r>
      <w:proofErr w:type="spellEnd"/>
      <w:r w:rsidR="0090448E">
        <w:rPr>
          <w:rFonts w:ascii="Times New Roman" w:hAnsi="Times New Roman" w:cs="Times New Roman"/>
          <w:sz w:val="24"/>
          <w:szCs w:val="24"/>
          <w:lang w:val="bg-BG"/>
        </w:rPr>
        <w:t xml:space="preserve"> и характеристиката на черноземите. Резултатите показват че  </w:t>
      </w:r>
      <w:proofErr w:type="spellStart"/>
      <w:r w:rsidR="0090448E">
        <w:rPr>
          <w:rFonts w:ascii="Times New Roman" w:hAnsi="Times New Roman" w:cs="Times New Roman"/>
          <w:sz w:val="24"/>
          <w:szCs w:val="24"/>
          <w:lang w:val="bg-BG"/>
        </w:rPr>
        <w:t>х</w:t>
      </w:r>
      <w:r w:rsidR="007F0FED" w:rsidRPr="00A05FA4">
        <w:rPr>
          <w:rFonts w:ascii="Times New Roman" w:hAnsi="Times New Roman" w:cs="Times New Roman"/>
          <w:sz w:val="24"/>
          <w:szCs w:val="24"/>
          <w:lang w:val="bg-BG"/>
        </w:rPr>
        <w:t>умификацията</w:t>
      </w:r>
      <w:proofErr w:type="spellEnd"/>
      <w:r w:rsidR="007F0FED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и </w:t>
      </w:r>
      <w:proofErr w:type="spellStart"/>
      <w:r w:rsidR="007F0FED" w:rsidRPr="00A05FA4">
        <w:rPr>
          <w:rFonts w:ascii="Times New Roman" w:hAnsi="Times New Roman" w:cs="Times New Roman"/>
          <w:sz w:val="24"/>
          <w:szCs w:val="24"/>
          <w:lang w:val="bg-BG"/>
        </w:rPr>
        <w:t>хумусообразуване</w:t>
      </w:r>
      <w:proofErr w:type="spellEnd"/>
      <w:r w:rsidR="007F0FED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протичат с висока интензивност до голяма дълбочина и обуславят образуването на тъмен, коагулирал или локално концентриран стабилен </w:t>
      </w:r>
      <w:proofErr w:type="spellStart"/>
      <w:r w:rsidR="007F0FED" w:rsidRPr="00A05FA4">
        <w:rPr>
          <w:rFonts w:ascii="Times New Roman" w:hAnsi="Times New Roman" w:cs="Times New Roman"/>
          <w:sz w:val="24"/>
          <w:szCs w:val="24"/>
          <w:lang w:val="bg-BG"/>
        </w:rPr>
        <w:t>хумус</w:t>
      </w:r>
      <w:proofErr w:type="spellEnd"/>
      <w:r w:rsidR="007F0FED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. В резултат на това се установява превес на </w:t>
      </w:r>
      <w:proofErr w:type="spellStart"/>
      <w:r w:rsidR="007F0FED" w:rsidRPr="00A05FA4">
        <w:rPr>
          <w:rFonts w:ascii="Times New Roman" w:hAnsi="Times New Roman" w:cs="Times New Roman"/>
          <w:sz w:val="24"/>
          <w:szCs w:val="24"/>
          <w:lang w:val="bg-BG"/>
        </w:rPr>
        <w:t>хуминовите</w:t>
      </w:r>
      <w:proofErr w:type="spellEnd"/>
      <w:r w:rsidR="007F0FED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киселини над </w:t>
      </w:r>
      <w:proofErr w:type="spellStart"/>
      <w:r w:rsidR="007F0FED" w:rsidRPr="00A05FA4">
        <w:rPr>
          <w:rFonts w:ascii="Times New Roman" w:hAnsi="Times New Roman" w:cs="Times New Roman"/>
          <w:sz w:val="24"/>
          <w:szCs w:val="24"/>
          <w:lang w:val="bg-BG"/>
        </w:rPr>
        <w:t>фулвокселините</w:t>
      </w:r>
      <w:proofErr w:type="spellEnd"/>
      <w:r w:rsidR="007F0FED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в състава на почвеното органично вещество, висока степен на кондензация и ароматизация на </w:t>
      </w:r>
      <w:proofErr w:type="spellStart"/>
      <w:r w:rsidR="007F0FED" w:rsidRPr="00A05FA4">
        <w:rPr>
          <w:rFonts w:ascii="Times New Roman" w:hAnsi="Times New Roman" w:cs="Times New Roman"/>
          <w:sz w:val="24"/>
          <w:szCs w:val="24"/>
          <w:lang w:val="bg-BG"/>
        </w:rPr>
        <w:t>хуминовите</w:t>
      </w:r>
      <w:proofErr w:type="spellEnd"/>
      <w:r w:rsidR="007F0FED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киселини</w:t>
      </w:r>
      <w:r w:rsidR="00DA4330" w:rsidRPr="00A05FA4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A31A63" w:rsidRPr="00A05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0448E">
        <w:rPr>
          <w:rFonts w:ascii="Times New Roman" w:hAnsi="Times New Roman" w:cs="Times New Roman"/>
          <w:sz w:val="24"/>
          <w:szCs w:val="24"/>
          <w:lang w:val="bg-BG"/>
        </w:rPr>
        <w:t>Микроморфоложката</w:t>
      </w:r>
      <w:proofErr w:type="spellEnd"/>
      <w:r w:rsidR="0090448E">
        <w:rPr>
          <w:rFonts w:ascii="Times New Roman" w:hAnsi="Times New Roman" w:cs="Times New Roman"/>
          <w:sz w:val="24"/>
          <w:szCs w:val="24"/>
          <w:lang w:val="bg-BG"/>
        </w:rPr>
        <w:t xml:space="preserve"> характеристика потвърждава и допълва резултатите за състава и съдържанието на </w:t>
      </w:r>
      <w:proofErr w:type="spellStart"/>
      <w:r w:rsidR="0090448E">
        <w:rPr>
          <w:rFonts w:ascii="Times New Roman" w:hAnsi="Times New Roman" w:cs="Times New Roman"/>
          <w:sz w:val="24"/>
          <w:szCs w:val="24"/>
          <w:lang w:val="bg-BG"/>
        </w:rPr>
        <w:t>хумуса</w:t>
      </w:r>
      <w:proofErr w:type="spellEnd"/>
      <w:r w:rsidR="0090448E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AF62C3" w:rsidRPr="00A05FA4">
        <w:rPr>
          <w:rFonts w:ascii="Times New Roman" w:hAnsi="Times New Roman" w:cs="Times New Roman"/>
          <w:sz w:val="24"/>
          <w:szCs w:val="24"/>
        </w:rPr>
        <w:t>[10]</w:t>
      </w:r>
    </w:p>
    <w:p w:rsidR="007D5278" w:rsidRPr="00E56F36" w:rsidRDefault="009A1056" w:rsidP="00FF0ECE">
      <w:pPr>
        <w:pStyle w:val="HTML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14</w:t>
      </w:r>
      <w:r w:rsidR="007D5278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87614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D5278">
        <w:rPr>
          <w:rFonts w:ascii="Times New Roman" w:hAnsi="Times New Roman" w:cs="Times New Roman"/>
          <w:sz w:val="24"/>
          <w:szCs w:val="24"/>
          <w:lang w:val="bg-BG"/>
        </w:rPr>
        <w:t>Направен е съвременен анализ на особеностите систематиката и проблемите на Черноземите и са оценени в почвено-генетичен</w:t>
      </w:r>
      <w:r w:rsidR="00124ED2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FB0925">
        <w:rPr>
          <w:rFonts w:ascii="Times New Roman" w:hAnsi="Times New Roman" w:cs="Times New Roman"/>
          <w:sz w:val="24"/>
          <w:szCs w:val="24"/>
          <w:lang w:val="bg-BG"/>
        </w:rPr>
        <w:t>геолого</w:t>
      </w:r>
      <w:r w:rsidR="00124ED2">
        <w:rPr>
          <w:rFonts w:ascii="Times New Roman" w:hAnsi="Times New Roman" w:cs="Times New Roman"/>
          <w:sz w:val="24"/>
          <w:szCs w:val="24"/>
          <w:lang w:val="bg-BG"/>
        </w:rPr>
        <w:t xml:space="preserve">-петрографски, </w:t>
      </w:r>
      <w:r w:rsidR="00FB0925">
        <w:rPr>
          <w:rFonts w:ascii="Times New Roman" w:hAnsi="Times New Roman" w:cs="Times New Roman"/>
          <w:sz w:val="24"/>
          <w:szCs w:val="24"/>
          <w:lang w:val="bg-BG"/>
        </w:rPr>
        <w:t>технологичен</w:t>
      </w:r>
      <w:r w:rsidR="00124ED2">
        <w:rPr>
          <w:rFonts w:ascii="Times New Roman" w:hAnsi="Times New Roman" w:cs="Times New Roman"/>
          <w:sz w:val="24"/>
          <w:szCs w:val="24"/>
          <w:lang w:val="bg-BG"/>
        </w:rPr>
        <w:t xml:space="preserve"> и организационен аспект, факторите ограничаващи плодородието им. </w:t>
      </w:r>
      <w:r w:rsidR="005E616F">
        <w:rPr>
          <w:rFonts w:ascii="Times New Roman" w:hAnsi="Times New Roman" w:cs="Times New Roman"/>
          <w:sz w:val="24"/>
          <w:szCs w:val="24"/>
          <w:lang w:val="bg-BG"/>
        </w:rPr>
        <w:t>Предложени</w:t>
      </w:r>
      <w:r w:rsidR="00124ED2">
        <w:rPr>
          <w:rFonts w:ascii="Times New Roman" w:hAnsi="Times New Roman" w:cs="Times New Roman"/>
          <w:sz w:val="24"/>
          <w:szCs w:val="24"/>
          <w:lang w:val="bg-BG"/>
        </w:rPr>
        <w:t xml:space="preserve"> са мерки </w:t>
      </w:r>
      <w:r w:rsidR="005E616F">
        <w:rPr>
          <w:rFonts w:ascii="Times New Roman" w:hAnsi="Times New Roman" w:cs="Times New Roman"/>
          <w:sz w:val="24"/>
          <w:szCs w:val="24"/>
          <w:lang w:val="bg-BG"/>
        </w:rPr>
        <w:t xml:space="preserve">за тяхното плодородие и опазване . </w:t>
      </w:r>
      <w:r w:rsidR="00124ED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56F36">
        <w:rPr>
          <w:rFonts w:ascii="Times New Roman" w:hAnsi="Times New Roman" w:cs="Times New Roman"/>
          <w:sz w:val="24"/>
          <w:szCs w:val="24"/>
        </w:rPr>
        <w:t>[11]</w:t>
      </w:r>
    </w:p>
    <w:p w:rsidR="009C7034" w:rsidRPr="00A05FA4" w:rsidRDefault="009A1056" w:rsidP="00FF0ECE">
      <w:pPr>
        <w:pStyle w:val="HTML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15</w:t>
      </w:r>
      <w:r w:rsidR="00AF62C3" w:rsidRPr="00A05FA4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7F0FED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C62BA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Механичния състав на почвата </w:t>
      </w:r>
      <w:r w:rsidR="0090448E">
        <w:rPr>
          <w:rFonts w:ascii="Times New Roman" w:hAnsi="Times New Roman" w:cs="Times New Roman"/>
          <w:sz w:val="24"/>
          <w:szCs w:val="24"/>
          <w:lang w:val="bg-BG"/>
        </w:rPr>
        <w:t>като</w:t>
      </w:r>
      <w:r w:rsidR="003C62BA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един от най-важните </w:t>
      </w:r>
      <w:r w:rsidR="0090448E">
        <w:rPr>
          <w:rFonts w:ascii="Times New Roman" w:hAnsi="Times New Roman" w:cs="Times New Roman"/>
          <w:sz w:val="24"/>
          <w:szCs w:val="24"/>
          <w:lang w:val="bg-BG"/>
        </w:rPr>
        <w:t xml:space="preserve">показатели </w:t>
      </w:r>
      <w:r w:rsidR="003C62BA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за </w:t>
      </w:r>
      <w:r w:rsidR="0090448E" w:rsidRPr="00A05FA4">
        <w:rPr>
          <w:rFonts w:ascii="Times New Roman" w:hAnsi="Times New Roman" w:cs="Times New Roman"/>
          <w:sz w:val="24"/>
          <w:szCs w:val="24"/>
          <w:lang w:val="bg-BG"/>
        </w:rPr>
        <w:t>генетична характеристика</w:t>
      </w:r>
      <w:r w:rsidR="0090448E">
        <w:rPr>
          <w:rFonts w:ascii="Times New Roman" w:hAnsi="Times New Roman" w:cs="Times New Roman"/>
          <w:sz w:val="24"/>
          <w:szCs w:val="24"/>
          <w:lang w:val="bg-BG"/>
        </w:rPr>
        <w:t>, възрастта на и</w:t>
      </w:r>
      <w:r w:rsidR="0090448E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46F8E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почвена </w:t>
      </w:r>
      <w:r w:rsidR="003C62BA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класификация. Почвените класификации </w:t>
      </w:r>
      <w:r w:rsidR="003C62BA" w:rsidRPr="00A05FA4">
        <w:rPr>
          <w:rFonts w:ascii="Times New Roman" w:hAnsi="Times New Roman" w:cs="Times New Roman"/>
          <w:sz w:val="24"/>
          <w:szCs w:val="24"/>
        </w:rPr>
        <w:t>Soil Taxonomy</w:t>
      </w:r>
      <w:r w:rsidR="003C62BA" w:rsidRPr="00A05FA4">
        <w:rPr>
          <w:rFonts w:ascii="Times New Roman" w:hAnsi="Times New Roman" w:cs="Times New Roman"/>
          <w:sz w:val="24"/>
          <w:szCs w:val="24"/>
          <w:lang w:val="bg-BG"/>
        </w:rPr>
        <w:t>, WRB</w:t>
      </w:r>
      <w:r w:rsidR="003C62BA" w:rsidRPr="00A05FA4">
        <w:rPr>
          <w:rFonts w:ascii="Times New Roman" w:hAnsi="Times New Roman" w:cs="Times New Roman"/>
          <w:sz w:val="24"/>
          <w:szCs w:val="24"/>
        </w:rPr>
        <w:t>SR</w:t>
      </w:r>
      <w:r w:rsidR="003C62BA" w:rsidRPr="00A05FA4">
        <w:rPr>
          <w:rFonts w:ascii="Times New Roman" w:hAnsi="Times New Roman" w:cs="Times New Roman"/>
          <w:sz w:val="24"/>
          <w:szCs w:val="24"/>
          <w:lang w:val="bg-BG"/>
        </w:rPr>
        <w:t>, както и други международни и нац</w:t>
      </w:r>
      <w:r>
        <w:rPr>
          <w:rFonts w:ascii="Times New Roman" w:hAnsi="Times New Roman" w:cs="Times New Roman"/>
          <w:sz w:val="24"/>
          <w:szCs w:val="24"/>
          <w:lang w:val="bg-BG"/>
        </w:rPr>
        <w:t>ионални системи използват текстурата</w:t>
      </w:r>
      <w:r w:rsidR="003C62BA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на почвата, като основен ин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струмент за класификация като </w:t>
      </w:r>
      <w:r w:rsidR="003C62BA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често се включва в името на почвата. Има видове почви, като Пясъчните почви (</w:t>
      </w:r>
      <w:proofErr w:type="spellStart"/>
      <w:r w:rsidR="003C62BA" w:rsidRPr="00A05FA4">
        <w:rPr>
          <w:rFonts w:ascii="Times New Roman" w:hAnsi="Times New Roman" w:cs="Times New Roman"/>
          <w:sz w:val="24"/>
          <w:szCs w:val="24"/>
          <w:lang w:val="bg-BG"/>
        </w:rPr>
        <w:t>Arenosols</w:t>
      </w:r>
      <w:proofErr w:type="spellEnd"/>
      <w:r w:rsidR="003C62BA" w:rsidRPr="00A05FA4">
        <w:rPr>
          <w:rFonts w:ascii="Times New Roman" w:hAnsi="Times New Roman" w:cs="Times New Roman"/>
          <w:sz w:val="24"/>
          <w:szCs w:val="24"/>
          <w:lang w:val="bg-BG"/>
        </w:rPr>
        <w:t>)</w:t>
      </w:r>
      <w:r w:rsidR="000D041B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, където механичния състав е основната </w:t>
      </w:r>
      <w:r w:rsidR="003C62BA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диагностиката</w:t>
      </w:r>
      <w:proofErr w:type="spellEnd"/>
      <w:r w:rsidR="003C62BA" w:rsidRPr="00A05FA4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86482F" w:rsidRPr="00A05FA4">
        <w:rPr>
          <w:rFonts w:ascii="Times New Roman" w:hAnsi="Times New Roman" w:cs="Times New Roman"/>
          <w:sz w:val="24"/>
          <w:szCs w:val="24"/>
        </w:rPr>
        <w:t>[</w:t>
      </w:r>
      <w:r w:rsidR="00182C16" w:rsidRPr="00A05FA4">
        <w:rPr>
          <w:rFonts w:ascii="Times New Roman" w:hAnsi="Times New Roman" w:cs="Times New Roman"/>
          <w:sz w:val="24"/>
          <w:szCs w:val="24"/>
        </w:rPr>
        <w:t>8</w:t>
      </w:r>
      <w:r w:rsidR="0086482F" w:rsidRPr="00A05FA4">
        <w:rPr>
          <w:rFonts w:ascii="Times New Roman" w:hAnsi="Times New Roman" w:cs="Times New Roman"/>
          <w:sz w:val="24"/>
          <w:szCs w:val="24"/>
        </w:rPr>
        <w:t>]</w:t>
      </w:r>
    </w:p>
    <w:p w:rsidR="00A663D4" w:rsidRPr="00F72316" w:rsidRDefault="00A62708" w:rsidP="00FF0EC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05FA4">
        <w:rPr>
          <w:rFonts w:ascii="Times New Roman" w:hAnsi="Times New Roman" w:cs="Times New Roman"/>
          <w:sz w:val="24"/>
          <w:szCs w:val="24"/>
        </w:rPr>
        <w:t>1</w:t>
      </w:r>
      <w:r w:rsidR="009A1056">
        <w:rPr>
          <w:rFonts w:ascii="Times New Roman" w:hAnsi="Times New Roman" w:cs="Times New Roman"/>
          <w:sz w:val="24"/>
          <w:szCs w:val="24"/>
          <w:lang w:val="bg-BG"/>
        </w:rPr>
        <w:t>6</w:t>
      </w:r>
      <w:r w:rsidRPr="00A05FA4">
        <w:rPr>
          <w:rFonts w:ascii="Times New Roman" w:hAnsi="Times New Roman" w:cs="Times New Roman"/>
          <w:sz w:val="24"/>
          <w:szCs w:val="24"/>
        </w:rPr>
        <w:t>.</w:t>
      </w:r>
      <w:r w:rsidR="009A1056">
        <w:rPr>
          <w:rFonts w:ascii="Times New Roman" w:hAnsi="Times New Roman" w:cs="Times New Roman"/>
          <w:sz w:val="24"/>
          <w:szCs w:val="24"/>
          <w:lang w:val="bg-BG"/>
        </w:rPr>
        <w:t xml:space="preserve"> Получена е актуална информация </w:t>
      </w:r>
      <w:proofErr w:type="gramStart"/>
      <w:r w:rsidR="009A1056">
        <w:rPr>
          <w:rFonts w:ascii="Times New Roman" w:hAnsi="Times New Roman" w:cs="Times New Roman"/>
          <w:sz w:val="24"/>
          <w:szCs w:val="24"/>
          <w:lang w:val="bg-BG"/>
        </w:rPr>
        <w:t xml:space="preserve">за  </w:t>
      </w:r>
      <w:r w:rsidR="002D5A34" w:rsidRPr="00A05FA4">
        <w:rPr>
          <w:rFonts w:ascii="Times New Roman" w:hAnsi="Times New Roman" w:cs="Times New Roman"/>
          <w:sz w:val="24"/>
          <w:szCs w:val="24"/>
          <w:lang w:val="bg-BG"/>
        </w:rPr>
        <w:t>почвени</w:t>
      </w:r>
      <w:proofErr w:type="gramEnd"/>
      <w:r w:rsidR="002D5A34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типове в страната, като са  направени сравнения с данни от дългогодишни проучвания</w:t>
      </w:r>
      <w:r w:rsidR="009A1056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2D5A34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 чрез което е об</w:t>
      </w:r>
      <w:r w:rsidR="00F72316">
        <w:rPr>
          <w:rFonts w:ascii="Times New Roman" w:hAnsi="Times New Roman" w:cs="Times New Roman"/>
          <w:sz w:val="24"/>
          <w:szCs w:val="24"/>
          <w:lang w:val="bg-BG"/>
        </w:rPr>
        <w:t xml:space="preserve">огатена базата с данни. </w:t>
      </w:r>
      <w:r w:rsidR="00F72316">
        <w:rPr>
          <w:rFonts w:ascii="Times New Roman" w:hAnsi="Times New Roman" w:cs="Times New Roman"/>
          <w:sz w:val="24"/>
          <w:szCs w:val="24"/>
        </w:rPr>
        <w:t>[</w:t>
      </w:r>
      <w:r w:rsidR="00F72316">
        <w:rPr>
          <w:rFonts w:ascii="Times New Roman" w:hAnsi="Times New Roman" w:cs="Times New Roman"/>
          <w:sz w:val="24"/>
          <w:szCs w:val="24"/>
          <w:lang w:val="bg-BG"/>
        </w:rPr>
        <w:t>29, 30</w:t>
      </w:r>
      <w:r w:rsidR="00F72316">
        <w:rPr>
          <w:rFonts w:ascii="Times New Roman" w:hAnsi="Times New Roman" w:cs="Times New Roman"/>
          <w:sz w:val="24"/>
          <w:szCs w:val="24"/>
        </w:rPr>
        <w:t>]</w:t>
      </w:r>
    </w:p>
    <w:p w:rsidR="00D00002" w:rsidRPr="00A05FA4" w:rsidRDefault="007D5278" w:rsidP="00FF0EC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FF0ECE">
        <w:rPr>
          <w:rFonts w:ascii="Times New Roman" w:hAnsi="Times New Roman" w:cs="Times New Roman"/>
          <w:sz w:val="24"/>
          <w:szCs w:val="24"/>
          <w:lang w:val="bg-BG"/>
        </w:rPr>
        <w:t>7</w:t>
      </w:r>
      <w:r w:rsidR="00A62708" w:rsidRPr="00A05FA4">
        <w:rPr>
          <w:rFonts w:ascii="Times New Roman" w:hAnsi="Times New Roman" w:cs="Times New Roman"/>
          <w:sz w:val="24"/>
          <w:szCs w:val="24"/>
        </w:rPr>
        <w:t>.</w:t>
      </w:r>
      <w:r w:rsidR="009A1056">
        <w:rPr>
          <w:rFonts w:ascii="Times New Roman" w:hAnsi="Times New Roman" w:cs="Times New Roman"/>
          <w:sz w:val="24"/>
          <w:szCs w:val="24"/>
          <w:lang w:val="bg-BG"/>
        </w:rPr>
        <w:t xml:space="preserve"> Направена е корелация на представителни профили за п</w:t>
      </w:r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ланинската зона, северна и южна България. Според международната класификация WRB 2014, изследваните почви са </w:t>
      </w:r>
      <w:proofErr w:type="spellStart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>Умбрисоли</w:t>
      </w:r>
      <w:proofErr w:type="spellEnd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(</w:t>
      </w:r>
      <w:proofErr w:type="spellStart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>Umbrisols</w:t>
      </w:r>
      <w:proofErr w:type="spellEnd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); </w:t>
      </w:r>
      <w:proofErr w:type="spellStart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>Файеоземи</w:t>
      </w:r>
      <w:proofErr w:type="spellEnd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(</w:t>
      </w:r>
      <w:proofErr w:type="spellStart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>Phaeozems</w:t>
      </w:r>
      <w:proofErr w:type="spellEnd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) </w:t>
      </w:r>
      <w:proofErr w:type="spellStart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>Вертисоли</w:t>
      </w:r>
      <w:proofErr w:type="spellEnd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(</w:t>
      </w:r>
      <w:proofErr w:type="spellStart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>Vertisols</w:t>
      </w:r>
      <w:proofErr w:type="spellEnd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), </w:t>
      </w:r>
      <w:proofErr w:type="spellStart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>Стагносоли</w:t>
      </w:r>
      <w:proofErr w:type="spellEnd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(</w:t>
      </w:r>
      <w:proofErr w:type="spellStart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>Stagnosols</w:t>
      </w:r>
      <w:proofErr w:type="spellEnd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), Черноземи( </w:t>
      </w:r>
      <w:proofErr w:type="spellStart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>Chernozems</w:t>
      </w:r>
      <w:proofErr w:type="spellEnd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), </w:t>
      </w:r>
      <w:proofErr w:type="spellStart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>Лувисоли</w:t>
      </w:r>
      <w:proofErr w:type="spellEnd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(</w:t>
      </w:r>
      <w:proofErr w:type="spellStart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>Luvisols</w:t>
      </w:r>
      <w:proofErr w:type="spellEnd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). </w:t>
      </w:r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Американската класификация </w:t>
      </w:r>
      <w:proofErr w:type="spellStart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>Soil</w:t>
      </w:r>
      <w:proofErr w:type="spellEnd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>Taxonomy</w:t>
      </w:r>
      <w:proofErr w:type="spellEnd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, определя тези почви като – </w:t>
      </w:r>
      <w:proofErr w:type="spellStart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>Инсептосоли</w:t>
      </w:r>
      <w:proofErr w:type="spellEnd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(</w:t>
      </w:r>
      <w:proofErr w:type="spellStart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>Inseptosols</w:t>
      </w:r>
      <w:proofErr w:type="spellEnd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) </w:t>
      </w:r>
      <w:proofErr w:type="spellStart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>Молисоли</w:t>
      </w:r>
      <w:proofErr w:type="spellEnd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(</w:t>
      </w:r>
      <w:proofErr w:type="spellStart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>Mollisols</w:t>
      </w:r>
      <w:proofErr w:type="spellEnd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), </w:t>
      </w:r>
      <w:proofErr w:type="spellStart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>Вертисоли</w:t>
      </w:r>
      <w:proofErr w:type="spellEnd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(</w:t>
      </w:r>
      <w:proofErr w:type="spellStart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>Vertisols</w:t>
      </w:r>
      <w:proofErr w:type="spellEnd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),  </w:t>
      </w:r>
      <w:proofErr w:type="spellStart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>Алфисоли</w:t>
      </w:r>
      <w:proofErr w:type="spellEnd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(</w:t>
      </w:r>
      <w:proofErr w:type="spellStart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>Alfisols</w:t>
      </w:r>
      <w:proofErr w:type="spellEnd"/>
      <w:r w:rsidR="00D00002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). [25] </w:t>
      </w:r>
    </w:p>
    <w:p w:rsidR="00E95EC5" w:rsidRPr="00A05FA4" w:rsidRDefault="00FF0ECE" w:rsidP="00FF0EC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bg-BG"/>
        </w:rPr>
        <w:t>8</w:t>
      </w:r>
      <w:r w:rsidR="00A62708" w:rsidRPr="00A05FA4">
        <w:rPr>
          <w:rFonts w:ascii="Times New Roman" w:hAnsi="Times New Roman" w:cs="Times New Roman"/>
          <w:sz w:val="24"/>
          <w:szCs w:val="24"/>
        </w:rPr>
        <w:t>.</w:t>
      </w:r>
      <w:r w:rsidR="007D5278">
        <w:rPr>
          <w:rFonts w:ascii="Times New Roman" w:hAnsi="Times New Roman" w:cs="Times New Roman"/>
          <w:sz w:val="24"/>
          <w:szCs w:val="24"/>
        </w:rPr>
        <w:t xml:space="preserve"> </w:t>
      </w:r>
      <w:r w:rsidR="00811219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Проектът GS </w:t>
      </w:r>
      <w:proofErr w:type="spellStart"/>
      <w:r w:rsidR="00811219" w:rsidRPr="00A05FA4">
        <w:rPr>
          <w:rFonts w:ascii="Times New Roman" w:hAnsi="Times New Roman" w:cs="Times New Roman"/>
          <w:sz w:val="24"/>
          <w:szCs w:val="24"/>
          <w:lang w:val="bg-BG"/>
        </w:rPr>
        <w:t>Soil</w:t>
      </w:r>
      <w:proofErr w:type="spellEnd"/>
      <w:r w:rsidR="00811219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дава възможност за организиране на пространствената информация съгласно изисквания на директивата за INSPIRE на ЕС в сътрудничество с голяма общност на европейските учени. Това гарантира хармонизиране на съдържанието на данните и основни почвени профили в ЕС. Притежателите  на данни за почвите се подпомагат от софтуерни специалисти в създаването на </w:t>
      </w:r>
      <w:proofErr w:type="spellStart"/>
      <w:r w:rsidR="00811219" w:rsidRPr="00A05FA4">
        <w:rPr>
          <w:rFonts w:ascii="Times New Roman" w:hAnsi="Times New Roman" w:cs="Times New Roman"/>
          <w:sz w:val="24"/>
          <w:szCs w:val="24"/>
          <w:lang w:val="bg-BG"/>
        </w:rPr>
        <w:t>Web</w:t>
      </w:r>
      <w:proofErr w:type="spellEnd"/>
      <w:r w:rsidR="00811219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811219" w:rsidRPr="00A05FA4">
        <w:rPr>
          <w:rFonts w:ascii="Times New Roman" w:hAnsi="Times New Roman" w:cs="Times New Roman"/>
          <w:sz w:val="24"/>
          <w:szCs w:val="24"/>
          <w:lang w:val="bg-BG"/>
        </w:rPr>
        <w:t>Map</w:t>
      </w:r>
      <w:proofErr w:type="spellEnd"/>
      <w:r w:rsidR="00811219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Service (WMS), което е гаранция за функционирането на тази инфраструктура. Предизвикателството за разпространение на почвената  информация, е в интерес за по-добро сътрудничество между притежателите и ползвателите на данните. Съществува  необходимост да се </w:t>
      </w:r>
      <w:r w:rsidR="00486129" w:rsidRPr="00A05FA4">
        <w:rPr>
          <w:rFonts w:ascii="Times New Roman" w:hAnsi="Times New Roman" w:cs="Times New Roman"/>
          <w:sz w:val="24"/>
          <w:szCs w:val="24"/>
          <w:lang w:val="bg-BG"/>
        </w:rPr>
        <w:t>създаде</w:t>
      </w:r>
      <w:r w:rsidR="00811219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86129" w:rsidRPr="00A05FA4">
        <w:rPr>
          <w:rFonts w:ascii="Times New Roman" w:hAnsi="Times New Roman" w:cs="Times New Roman"/>
          <w:sz w:val="24"/>
          <w:szCs w:val="24"/>
          <w:lang w:val="bg-BG"/>
        </w:rPr>
        <w:t>национална</w:t>
      </w:r>
      <w:r w:rsidR="00811219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междуведомствена и териториална база данни за почвена информация. Почвеното картиране е в помощ за запознаване и запазване на почвените ресурси.[24,</w:t>
      </w:r>
      <w:r w:rsidR="00E51015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17</w:t>
      </w:r>
      <w:r w:rsidR="00811219" w:rsidRPr="00A05FA4">
        <w:rPr>
          <w:rFonts w:ascii="Times New Roman" w:hAnsi="Times New Roman" w:cs="Times New Roman"/>
          <w:sz w:val="24"/>
          <w:szCs w:val="24"/>
          <w:lang w:val="bg-BG"/>
        </w:rPr>
        <w:t>]</w:t>
      </w:r>
    </w:p>
    <w:p w:rsidR="00A62708" w:rsidRPr="00A05FA4" w:rsidRDefault="00FF0ECE" w:rsidP="00FF0EC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bg-BG"/>
        </w:rPr>
        <w:t>9</w:t>
      </w:r>
      <w:r w:rsidR="00A62708" w:rsidRPr="00A05FA4">
        <w:rPr>
          <w:rFonts w:ascii="Times New Roman" w:hAnsi="Times New Roman" w:cs="Times New Roman"/>
          <w:sz w:val="24"/>
          <w:szCs w:val="24"/>
        </w:rPr>
        <w:t>.</w:t>
      </w:r>
      <w:r w:rsidR="00FB0925">
        <w:rPr>
          <w:rFonts w:ascii="Times New Roman" w:hAnsi="Times New Roman" w:cs="Times New Roman"/>
          <w:sz w:val="24"/>
          <w:szCs w:val="24"/>
          <w:lang w:val="bg-BG"/>
        </w:rPr>
        <w:t xml:space="preserve">Подробно са характеризирани </w:t>
      </w:r>
      <w:proofErr w:type="spellStart"/>
      <w:r w:rsidR="00FB0925">
        <w:rPr>
          <w:rFonts w:ascii="Times New Roman" w:hAnsi="Times New Roman" w:cs="Times New Roman"/>
          <w:sz w:val="24"/>
          <w:szCs w:val="24"/>
          <w:lang w:val="bg-BG"/>
        </w:rPr>
        <w:t>еколого-генетичните</w:t>
      </w:r>
      <w:proofErr w:type="spellEnd"/>
      <w:r w:rsidR="00FB0925">
        <w:rPr>
          <w:rFonts w:ascii="Times New Roman" w:hAnsi="Times New Roman" w:cs="Times New Roman"/>
          <w:sz w:val="24"/>
          <w:szCs w:val="24"/>
          <w:lang w:val="bg-BG"/>
        </w:rPr>
        <w:t xml:space="preserve"> и </w:t>
      </w:r>
      <w:proofErr w:type="spellStart"/>
      <w:r w:rsidR="00FB0925">
        <w:rPr>
          <w:rFonts w:ascii="Times New Roman" w:hAnsi="Times New Roman" w:cs="Times New Roman"/>
          <w:sz w:val="24"/>
          <w:szCs w:val="24"/>
          <w:lang w:val="bg-BG"/>
        </w:rPr>
        <w:t>агроекологичните</w:t>
      </w:r>
      <w:proofErr w:type="spellEnd"/>
      <w:r w:rsidR="00FB0925">
        <w:rPr>
          <w:rFonts w:ascii="Times New Roman" w:hAnsi="Times New Roman" w:cs="Times New Roman"/>
          <w:sz w:val="24"/>
          <w:szCs w:val="24"/>
          <w:lang w:val="bg-BG"/>
        </w:rPr>
        <w:t xml:space="preserve"> проблеми на почвите от </w:t>
      </w:r>
      <w:proofErr w:type="spellStart"/>
      <w:r w:rsidR="00FB0925">
        <w:rPr>
          <w:rFonts w:ascii="Times New Roman" w:hAnsi="Times New Roman" w:cs="Times New Roman"/>
          <w:sz w:val="24"/>
          <w:szCs w:val="24"/>
          <w:lang w:val="bg-BG"/>
        </w:rPr>
        <w:t>Затишко-Пирдопското</w:t>
      </w:r>
      <w:proofErr w:type="spellEnd"/>
      <w:r w:rsidR="00FB0925">
        <w:rPr>
          <w:rFonts w:ascii="Times New Roman" w:hAnsi="Times New Roman" w:cs="Times New Roman"/>
          <w:sz w:val="24"/>
          <w:szCs w:val="24"/>
          <w:lang w:val="bg-BG"/>
        </w:rPr>
        <w:t xml:space="preserve"> поле</w:t>
      </w:r>
      <w:r w:rsidR="00A03D32">
        <w:rPr>
          <w:rFonts w:ascii="Times New Roman" w:hAnsi="Times New Roman" w:cs="Times New Roman"/>
          <w:sz w:val="24"/>
          <w:szCs w:val="24"/>
          <w:lang w:val="bg-BG"/>
        </w:rPr>
        <w:t xml:space="preserve"> и околността и на тази основа са посочени приоритетните области за развитие на земеделието</w:t>
      </w:r>
      <w:r w:rsidR="00493FF0">
        <w:rPr>
          <w:rFonts w:ascii="Times New Roman" w:hAnsi="Times New Roman" w:cs="Times New Roman"/>
          <w:sz w:val="24"/>
          <w:szCs w:val="24"/>
          <w:lang w:val="bg-BG"/>
        </w:rPr>
        <w:t xml:space="preserve"> – </w:t>
      </w:r>
      <w:proofErr w:type="spellStart"/>
      <w:r w:rsidR="00493FF0">
        <w:rPr>
          <w:rFonts w:ascii="Times New Roman" w:hAnsi="Times New Roman" w:cs="Times New Roman"/>
          <w:sz w:val="24"/>
          <w:szCs w:val="24"/>
          <w:lang w:val="bg-BG"/>
        </w:rPr>
        <w:t>ливадарство</w:t>
      </w:r>
      <w:proofErr w:type="spellEnd"/>
      <w:r w:rsidR="00493FF0">
        <w:rPr>
          <w:rFonts w:ascii="Times New Roman" w:hAnsi="Times New Roman" w:cs="Times New Roman"/>
          <w:sz w:val="24"/>
          <w:szCs w:val="24"/>
          <w:lang w:val="bg-BG"/>
        </w:rPr>
        <w:t xml:space="preserve">, фуражно производство, </w:t>
      </w:r>
      <w:proofErr w:type="spellStart"/>
      <w:r w:rsidR="00493FF0">
        <w:rPr>
          <w:rFonts w:ascii="Times New Roman" w:hAnsi="Times New Roman" w:cs="Times New Roman"/>
          <w:sz w:val="24"/>
          <w:szCs w:val="24"/>
          <w:lang w:val="bg-BG"/>
        </w:rPr>
        <w:t>картофопроизводство</w:t>
      </w:r>
      <w:proofErr w:type="spellEnd"/>
      <w:proofErr w:type="gramStart"/>
      <w:r w:rsidR="00493FF0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A03D3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1A40">
        <w:rPr>
          <w:rFonts w:ascii="Times New Roman" w:hAnsi="Times New Roman" w:cs="Times New Roman"/>
          <w:sz w:val="24"/>
          <w:szCs w:val="24"/>
          <w:lang w:val="bg-BG"/>
        </w:rPr>
        <w:t>животновъдство</w:t>
      </w:r>
      <w:proofErr w:type="gramEnd"/>
      <w:r w:rsidR="00FF1A40">
        <w:rPr>
          <w:rFonts w:ascii="Times New Roman" w:hAnsi="Times New Roman" w:cs="Times New Roman"/>
          <w:sz w:val="24"/>
          <w:szCs w:val="24"/>
          <w:lang w:val="bg-BG"/>
        </w:rPr>
        <w:t xml:space="preserve"> и етерично-масленото производство. Отглеждането на алтернативни култури също е </w:t>
      </w:r>
      <w:proofErr w:type="spellStart"/>
      <w:r w:rsidR="00FF1A40">
        <w:rPr>
          <w:rFonts w:ascii="Times New Roman" w:hAnsi="Times New Roman" w:cs="Times New Roman"/>
          <w:sz w:val="24"/>
          <w:szCs w:val="24"/>
          <w:lang w:val="bg-BG"/>
        </w:rPr>
        <w:t>приориет</w:t>
      </w:r>
      <w:proofErr w:type="spellEnd"/>
      <w:r w:rsidR="00FF1A40">
        <w:rPr>
          <w:rFonts w:ascii="Times New Roman" w:hAnsi="Times New Roman" w:cs="Times New Roman"/>
          <w:sz w:val="24"/>
          <w:szCs w:val="24"/>
          <w:lang w:val="bg-BG"/>
        </w:rPr>
        <w:t xml:space="preserve">,  като </w:t>
      </w:r>
      <w:proofErr w:type="spellStart"/>
      <w:r w:rsidR="00FF1A40">
        <w:rPr>
          <w:rFonts w:ascii="Times New Roman" w:hAnsi="Times New Roman" w:cs="Times New Roman"/>
          <w:sz w:val="24"/>
          <w:szCs w:val="24"/>
          <w:lang w:val="bg-BG"/>
        </w:rPr>
        <w:t>черупкови</w:t>
      </w:r>
      <w:proofErr w:type="spellEnd"/>
      <w:r w:rsidR="00FF1A40">
        <w:rPr>
          <w:rFonts w:ascii="Times New Roman" w:hAnsi="Times New Roman" w:cs="Times New Roman"/>
          <w:sz w:val="24"/>
          <w:szCs w:val="24"/>
          <w:lang w:val="bg-BG"/>
        </w:rPr>
        <w:t xml:space="preserve"> ( орехи – студоустойчиви и лешници), </w:t>
      </w:r>
      <w:proofErr w:type="spellStart"/>
      <w:r w:rsidR="00FF1A40">
        <w:rPr>
          <w:rFonts w:ascii="Times New Roman" w:hAnsi="Times New Roman" w:cs="Times New Roman"/>
          <w:sz w:val="24"/>
          <w:szCs w:val="24"/>
          <w:lang w:val="bg-BG"/>
        </w:rPr>
        <w:t>арония</w:t>
      </w:r>
      <w:proofErr w:type="spellEnd"/>
      <w:r w:rsidR="00FF1A40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proofErr w:type="spellStart"/>
      <w:r w:rsidR="00FF1A40">
        <w:rPr>
          <w:rFonts w:ascii="Times New Roman" w:hAnsi="Times New Roman" w:cs="Times New Roman"/>
          <w:sz w:val="24"/>
          <w:szCs w:val="24"/>
          <w:lang w:val="bg-BG"/>
        </w:rPr>
        <w:t>годжи-бери</w:t>
      </w:r>
      <w:proofErr w:type="spellEnd"/>
      <w:r w:rsidR="00FF1A40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proofErr w:type="spellStart"/>
      <w:r w:rsidR="00FF1A40">
        <w:rPr>
          <w:rFonts w:ascii="Times New Roman" w:hAnsi="Times New Roman" w:cs="Times New Roman"/>
          <w:sz w:val="24"/>
          <w:szCs w:val="24"/>
          <w:lang w:val="bg-BG"/>
        </w:rPr>
        <w:t>влакондаен</w:t>
      </w:r>
      <w:proofErr w:type="spellEnd"/>
      <w:r w:rsidR="00FF1A40">
        <w:rPr>
          <w:rFonts w:ascii="Times New Roman" w:hAnsi="Times New Roman" w:cs="Times New Roman"/>
          <w:sz w:val="24"/>
          <w:szCs w:val="24"/>
          <w:lang w:val="bg-BG"/>
        </w:rPr>
        <w:t xml:space="preserve"> лен и др. </w:t>
      </w:r>
      <w:r w:rsidR="0004271D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673A2" w:rsidRPr="00A05FA4">
        <w:rPr>
          <w:rFonts w:ascii="Times New Roman" w:hAnsi="Times New Roman" w:cs="Times New Roman"/>
          <w:sz w:val="24"/>
          <w:szCs w:val="24"/>
          <w:lang w:val="bg-BG"/>
        </w:rPr>
        <w:t>[28]</w:t>
      </w:r>
    </w:p>
    <w:p w:rsidR="005673A2" w:rsidRPr="00A05FA4" w:rsidRDefault="00FF0ECE" w:rsidP="00FF0ECE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20</w:t>
      </w:r>
      <w:r w:rsidR="00A62708" w:rsidRPr="00A05FA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673A2" w:rsidRPr="00A05FA4">
        <w:rPr>
          <w:rFonts w:ascii="Times New Roman" w:hAnsi="Times New Roman" w:cs="Times New Roman"/>
          <w:sz w:val="24"/>
          <w:szCs w:val="24"/>
          <w:lang w:val="bg-BG"/>
        </w:rPr>
        <w:t>Направената многокритериалната оптимизационна оценка на икономическите</w:t>
      </w:r>
      <w:r w:rsidR="001E33CE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673A2" w:rsidRPr="00A05FA4">
        <w:rPr>
          <w:rFonts w:ascii="Times New Roman" w:hAnsi="Times New Roman" w:cs="Times New Roman"/>
          <w:sz w:val="24"/>
          <w:szCs w:val="24"/>
          <w:lang w:val="bg-BG"/>
        </w:rPr>
        <w:t>показатели при различни производствени направления на оранжерийно производство</w:t>
      </w:r>
      <w:r w:rsidR="00A62708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673A2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на домати показва, че вариантите на торене с 60% оборски </w:t>
      </w:r>
      <w:proofErr w:type="spellStart"/>
      <w:r w:rsidR="005673A2" w:rsidRPr="00A05FA4">
        <w:rPr>
          <w:rFonts w:ascii="Times New Roman" w:hAnsi="Times New Roman" w:cs="Times New Roman"/>
          <w:sz w:val="24"/>
          <w:szCs w:val="24"/>
          <w:lang w:val="bg-BG"/>
        </w:rPr>
        <w:t>тор+</w:t>
      </w:r>
      <w:proofErr w:type="spellEnd"/>
      <w:r w:rsidR="005673A2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40% минерален тор и</w:t>
      </w:r>
      <w:r w:rsidR="001E33CE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673A2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40% оборски </w:t>
      </w:r>
      <w:proofErr w:type="spellStart"/>
      <w:r w:rsidR="005673A2" w:rsidRPr="00A05FA4">
        <w:rPr>
          <w:rFonts w:ascii="Times New Roman" w:hAnsi="Times New Roman" w:cs="Times New Roman"/>
          <w:sz w:val="24"/>
          <w:szCs w:val="24"/>
          <w:lang w:val="bg-BG"/>
        </w:rPr>
        <w:t>тор+</w:t>
      </w:r>
      <w:proofErr w:type="spellEnd"/>
      <w:r w:rsidR="005673A2" w:rsidRPr="00A05FA4">
        <w:rPr>
          <w:rFonts w:ascii="Times New Roman" w:hAnsi="Times New Roman" w:cs="Times New Roman"/>
          <w:sz w:val="24"/>
          <w:szCs w:val="24"/>
          <w:lang w:val="bg-BG"/>
        </w:rPr>
        <w:t xml:space="preserve"> 60% минерален тор са икономически най-добре балансирани. [</w:t>
      </w:r>
      <w:r w:rsidR="001E33CE" w:rsidRPr="00A05FA4">
        <w:rPr>
          <w:rFonts w:ascii="Times New Roman" w:hAnsi="Times New Roman" w:cs="Times New Roman"/>
          <w:sz w:val="24"/>
          <w:szCs w:val="24"/>
          <w:lang w:val="bg-BG"/>
        </w:rPr>
        <w:t>22</w:t>
      </w:r>
      <w:r w:rsidR="005673A2" w:rsidRPr="00A05FA4">
        <w:rPr>
          <w:rFonts w:ascii="Times New Roman" w:hAnsi="Times New Roman" w:cs="Times New Roman"/>
          <w:sz w:val="24"/>
          <w:szCs w:val="24"/>
          <w:lang w:val="bg-BG"/>
        </w:rPr>
        <w:t>]</w:t>
      </w:r>
    </w:p>
    <w:p w:rsidR="001E33CE" w:rsidRPr="00A05FA4" w:rsidRDefault="001E33CE" w:rsidP="00FF0ECE">
      <w:pPr>
        <w:pStyle w:val="a4"/>
        <w:spacing w:after="0"/>
        <w:ind w:left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sectPr w:rsidR="001E33CE" w:rsidRPr="00A05F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F3195"/>
    <w:multiLevelType w:val="hybridMultilevel"/>
    <w:tmpl w:val="CE4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480543"/>
    <w:multiLevelType w:val="hybridMultilevel"/>
    <w:tmpl w:val="D450A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86129"/>
    <w:multiLevelType w:val="hybridMultilevel"/>
    <w:tmpl w:val="F56270EA"/>
    <w:lvl w:ilvl="0" w:tplc="322E80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631A2A"/>
    <w:multiLevelType w:val="hybridMultilevel"/>
    <w:tmpl w:val="B3BEF74C"/>
    <w:lvl w:ilvl="0" w:tplc="37984C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D3A5609"/>
    <w:multiLevelType w:val="hybridMultilevel"/>
    <w:tmpl w:val="B6EE3E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34"/>
    <w:rsid w:val="0004271D"/>
    <w:rsid w:val="00081635"/>
    <w:rsid w:val="000874FE"/>
    <w:rsid w:val="00091138"/>
    <w:rsid w:val="000C081A"/>
    <w:rsid w:val="000D041B"/>
    <w:rsid w:val="000D0E63"/>
    <w:rsid w:val="000E3C95"/>
    <w:rsid w:val="00124ED2"/>
    <w:rsid w:val="001511BD"/>
    <w:rsid w:val="001572D6"/>
    <w:rsid w:val="00161FE0"/>
    <w:rsid w:val="00182C16"/>
    <w:rsid w:val="001869C9"/>
    <w:rsid w:val="00195C45"/>
    <w:rsid w:val="001A4765"/>
    <w:rsid w:val="001E33CE"/>
    <w:rsid w:val="002135CF"/>
    <w:rsid w:val="00236764"/>
    <w:rsid w:val="002D5A34"/>
    <w:rsid w:val="002D6703"/>
    <w:rsid w:val="002E59A8"/>
    <w:rsid w:val="00337AF9"/>
    <w:rsid w:val="0039791E"/>
    <w:rsid w:val="003C62BA"/>
    <w:rsid w:val="003F40AD"/>
    <w:rsid w:val="003F6C64"/>
    <w:rsid w:val="004660FA"/>
    <w:rsid w:val="00486129"/>
    <w:rsid w:val="00493FF0"/>
    <w:rsid w:val="004A5090"/>
    <w:rsid w:val="004C4668"/>
    <w:rsid w:val="004C578D"/>
    <w:rsid w:val="004F3074"/>
    <w:rsid w:val="005323BD"/>
    <w:rsid w:val="00563D7F"/>
    <w:rsid w:val="0056688B"/>
    <w:rsid w:val="005673A2"/>
    <w:rsid w:val="00571050"/>
    <w:rsid w:val="005879D9"/>
    <w:rsid w:val="005923F0"/>
    <w:rsid w:val="00592626"/>
    <w:rsid w:val="005C06DB"/>
    <w:rsid w:val="005E616F"/>
    <w:rsid w:val="005F1871"/>
    <w:rsid w:val="00627ED9"/>
    <w:rsid w:val="00697F5B"/>
    <w:rsid w:val="0071390E"/>
    <w:rsid w:val="007309B4"/>
    <w:rsid w:val="00746F8E"/>
    <w:rsid w:val="00750E6A"/>
    <w:rsid w:val="007809B5"/>
    <w:rsid w:val="007A5BFB"/>
    <w:rsid w:val="007D4D48"/>
    <w:rsid w:val="007D5278"/>
    <w:rsid w:val="007F0FED"/>
    <w:rsid w:val="00811219"/>
    <w:rsid w:val="00811729"/>
    <w:rsid w:val="0086482F"/>
    <w:rsid w:val="00873FF7"/>
    <w:rsid w:val="0087614F"/>
    <w:rsid w:val="008779BF"/>
    <w:rsid w:val="008A1484"/>
    <w:rsid w:val="008D3396"/>
    <w:rsid w:val="0090448E"/>
    <w:rsid w:val="00965E15"/>
    <w:rsid w:val="00977800"/>
    <w:rsid w:val="00994549"/>
    <w:rsid w:val="009A1056"/>
    <w:rsid w:val="009C7034"/>
    <w:rsid w:val="009E34A8"/>
    <w:rsid w:val="00A03D32"/>
    <w:rsid w:val="00A05FA4"/>
    <w:rsid w:val="00A0739C"/>
    <w:rsid w:val="00A25236"/>
    <w:rsid w:val="00A31A63"/>
    <w:rsid w:val="00A36B02"/>
    <w:rsid w:val="00A51971"/>
    <w:rsid w:val="00A62708"/>
    <w:rsid w:val="00A6525E"/>
    <w:rsid w:val="00A663D4"/>
    <w:rsid w:val="00AE7426"/>
    <w:rsid w:val="00AF2CC6"/>
    <w:rsid w:val="00AF3C8A"/>
    <w:rsid w:val="00AF569F"/>
    <w:rsid w:val="00AF5D7E"/>
    <w:rsid w:val="00AF62C3"/>
    <w:rsid w:val="00B01110"/>
    <w:rsid w:val="00B164D2"/>
    <w:rsid w:val="00B609A5"/>
    <w:rsid w:val="00B60A31"/>
    <w:rsid w:val="00B64A13"/>
    <w:rsid w:val="00B97A95"/>
    <w:rsid w:val="00BC05CD"/>
    <w:rsid w:val="00BD02D9"/>
    <w:rsid w:val="00C37968"/>
    <w:rsid w:val="00C7462F"/>
    <w:rsid w:val="00C87103"/>
    <w:rsid w:val="00CB5342"/>
    <w:rsid w:val="00CB67C1"/>
    <w:rsid w:val="00D00002"/>
    <w:rsid w:val="00D56E22"/>
    <w:rsid w:val="00D60EAD"/>
    <w:rsid w:val="00DA4330"/>
    <w:rsid w:val="00DC3694"/>
    <w:rsid w:val="00DD7E50"/>
    <w:rsid w:val="00DE3F69"/>
    <w:rsid w:val="00E35E12"/>
    <w:rsid w:val="00E51015"/>
    <w:rsid w:val="00E53E64"/>
    <w:rsid w:val="00E56F36"/>
    <w:rsid w:val="00E7061D"/>
    <w:rsid w:val="00E954D1"/>
    <w:rsid w:val="00E95EC5"/>
    <w:rsid w:val="00EB40F3"/>
    <w:rsid w:val="00F42680"/>
    <w:rsid w:val="00F66177"/>
    <w:rsid w:val="00F72316"/>
    <w:rsid w:val="00FB0925"/>
    <w:rsid w:val="00FB3F1B"/>
    <w:rsid w:val="00FC0C82"/>
    <w:rsid w:val="00FF0ECE"/>
    <w:rsid w:val="00FF1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D5A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00002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9C703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rsid w:val="009C7034"/>
    <w:rPr>
      <w:rFonts w:ascii="Consolas" w:hAnsi="Consolas" w:cs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D5A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00002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9C703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rsid w:val="009C7034"/>
    <w:rPr>
      <w:rFonts w:ascii="Consolas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2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7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1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1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1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9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6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6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19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5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3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2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6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95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2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8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5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9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0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9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5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1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6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8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8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3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1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5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2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1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4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1</Pages>
  <Words>1476</Words>
  <Characters>8415</Characters>
  <Application>Microsoft Office Word</Application>
  <DocSecurity>0</DocSecurity>
  <Lines>70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Bisco</dc:creator>
  <cp:lastModifiedBy>Bisco</cp:lastModifiedBy>
  <cp:revision>147</cp:revision>
  <dcterms:created xsi:type="dcterms:W3CDTF">2017-03-13T10:45:00Z</dcterms:created>
  <dcterms:modified xsi:type="dcterms:W3CDTF">2017-12-19T14:58:00Z</dcterms:modified>
</cp:coreProperties>
</file>